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BE013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02024E0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C337565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D2BA398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E2FDA74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D84626E" w14:textId="77777777" w:rsidR="00D952AB" w:rsidRPr="009D2399" w:rsidRDefault="00D952AB" w:rsidP="00D952AB">
      <w:pPr>
        <w:spacing w:after="0" w:line="276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แบบฟอร์มรายงานผลการดำเนินงาน</w:t>
      </w:r>
    </w:p>
    <w:p w14:paraId="1AC0EAEF" w14:textId="39BCACCF" w:rsidR="00D952AB" w:rsidRDefault="00D952AB" w:rsidP="00D952AB">
      <w:pPr>
        <w:spacing w:after="0" w:line="276" w:lineRule="auto"/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9D2399">
        <w:rPr>
          <w:rFonts w:ascii="TH SarabunPSK" w:hAnsi="TH SarabunPSK" w:cs="TH SarabunPSK" w:hint="cs"/>
          <w:b/>
          <w:bCs/>
          <w:sz w:val="96"/>
          <w:szCs w:val="96"/>
          <w:cs/>
        </w:rPr>
        <w:t>ระดับ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หน่วยงานสนับสนุน</w:t>
      </w:r>
    </w:p>
    <w:p w14:paraId="163E57D2" w14:textId="2EC5C5C5" w:rsidR="005C2ADF" w:rsidRPr="009D2399" w:rsidRDefault="005C2ADF" w:rsidP="00D952AB">
      <w:pPr>
        <w:spacing w:after="0" w:line="276" w:lineRule="auto"/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(สถาบัน/สำนัก)</w:t>
      </w:r>
    </w:p>
    <w:p w14:paraId="3CDC84FC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2E6804D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FD4F220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7597BAE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3EEABC0B" w14:textId="77777777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4E3CD952" w14:textId="3A9E6128" w:rsidR="00D952AB" w:rsidRDefault="00D952A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9020196" w14:textId="77777777" w:rsidR="0077629A" w:rsidRDefault="0077629A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bookmarkStart w:id="0" w:name="_GoBack"/>
      <w:bookmarkEnd w:id="0"/>
    </w:p>
    <w:p w14:paraId="6B8C89D5" w14:textId="532B24BF" w:rsidR="00D6598E" w:rsidRPr="006149A1" w:rsidRDefault="00F1189B" w:rsidP="00D6598E">
      <w:pPr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u w:val="single"/>
        </w:rPr>
        <w:lastRenderedPageBreak/>
        <w:t>1</w:t>
      </w:r>
      <w:r w:rsidRPr="006149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. ผลการดำเนินงานตามแผนยุทธศาสตร์และการใช้งบประมาณ</w:t>
      </w:r>
      <w:r w:rsidR="00D6598E" w:rsidRPr="006149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</w:p>
    <w:p w14:paraId="0990AAD1" w14:textId="381B73A2" w:rsidR="00D6598E" w:rsidRPr="006149A1" w:rsidRDefault="00560BC6" w:rsidP="00D952AB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olor w:val="C00000"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</w:rPr>
        <w:t>1</w:t>
      </w:r>
      <w:r w:rsidR="00066606" w:rsidRPr="006149A1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0462FE" w:rsidRPr="006149A1">
        <w:rPr>
          <w:rFonts w:ascii="TH SarabunPSK" w:hAnsi="TH SarabunPSK" w:cs="TH SarabunPSK"/>
          <w:b/>
          <w:bCs/>
          <w:sz w:val="30"/>
          <w:szCs w:val="30"/>
        </w:rPr>
        <w:t>1</w:t>
      </w:r>
      <w:r w:rsidR="00066606"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952AB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D6598E" w:rsidRPr="006149A1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</w:t>
      </w:r>
      <w:r w:rsidR="00F1189B" w:rsidRPr="006149A1">
        <w:rPr>
          <w:rFonts w:ascii="TH SarabunPSK" w:hAnsi="TH SarabunPSK" w:cs="TH SarabunPSK"/>
          <w:b/>
          <w:bCs/>
          <w:sz w:val="30"/>
          <w:szCs w:val="30"/>
          <w:cs/>
        </w:rPr>
        <w:t>ตามตัวชี้วัดแผนยุทธศาสตร์ของหน่วยงาน</w:t>
      </w:r>
      <w:r w:rsidR="00D6598E"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และแผนปฏิบัติราชการประจำปีงบประมาณ </w:t>
      </w:r>
      <w:r w:rsidR="00D6598E" w:rsidRPr="006149A1">
        <w:rPr>
          <w:rFonts w:ascii="TH SarabunPSK" w:hAnsi="TH SarabunPSK" w:cs="TH SarabunPSK"/>
          <w:b/>
          <w:bCs/>
          <w:sz w:val="30"/>
          <w:szCs w:val="30"/>
        </w:rPr>
        <w:t xml:space="preserve">2564 </w:t>
      </w:r>
      <w:r w:rsidR="00D6598E"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52ACF" w:rsidRPr="006149A1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</w:t>
      </w:r>
    </w:p>
    <w:p w14:paraId="28C00BA5" w14:textId="77777777" w:rsidR="00F1189B" w:rsidRPr="00D952AB" w:rsidRDefault="00F1189B" w:rsidP="00F1189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3BED2E9" w14:textId="1346775D" w:rsidR="00F1189B" w:rsidRPr="006149A1" w:rsidRDefault="000F6ED1" w:rsidP="00D952AB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D952A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ตารางที่</w:t>
      </w:r>
      <w:r w:rsidR="00452ACF" w:rsidRPr="00D952A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6149A1" w:rsidRPr="00D952AB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F1189B" w:rsidRPr="00D952AB">
        <w:rPr>
          <w:rFonts w:ascii="TH SarabunPSK" w:hAnsi="TH SarabunPSK" w:cs="TH SarabunPSK"/>
          <w:sz w:val="30"/>
          <w:szCs w:val="30"/>
          <w:cs/>
        </w:rPr>
        <w:t>ผลการดำเนินงานตามตัวชี้วัดแผนยุทธศาสตร์ของหน่วยงานและแผนปฏิบัติราชการประจำปีงบประมาณ 2564</w:t>
      </w:r>
      <w:r w:rsidR="00453C7B"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  </w:t>
      </w:r>
    </w:p>
    <w:p w14:paraId="20BC62F1" w14:textId="4E87102F" w:rsidR="000462FE" w:rsidRPr="006149A1" w:rsidRDefault="00567B6D" w:rsidP="001623AC">
      <w:pPr>
        <w:spacing w:after="0" w:line="240" w:lineRule="auto"/>
        <w:ind w:left="1701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(ให้รายงานตัวชี้วัดตามประเด็นยุทธศาสตร์</w:t>
      </w:r>
      <w:r w:rsidR="000F6ED1"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ไม่ใช่รายงานตามตัวชี้วัดของโครงการ)</w:t>
      </w:r>
      <w:r w:rsidR="000F6ED1"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</w:p>
    <w:tbl>
      <w:tblPr>
        <w:tblStyle w:val="a5"/>
        <w:tblW w:w="14755" w:type="dxa"/>
        <w:jc w:val="center"/>
        <w:tblLook w:val="04A0" w:firstRow="1" w:lastRow="0" w:firstColumn="1" w:lastColumn="0" w:noHBand="0" w:noVBand="1"/>
      </w:tblPr>
      <w:tblGrid>
        <w:gridCol w:w="5485"/>
        <w:gridCol w:w="2610"/>
        <w:gridCol w:w="2070"/>
        <w:gridCol w:w="2340"/>
        <w:gridCol w:w="2250"/>
      </w:tblGrid>
      <w:tr w:rsidR="000462FE" w:rsidRPr="006149A1" w14:paraId="37BB7873" w14:textId="77777777" w:rsidTr="006149A1">
        <w:trPr>
          <w:trHeight w:val="674"/>
          <w:tblHeader/>
          <w:jc w:val="center"/>
        </w:trPr>
        <w:tc>
          <w:tcPr>
            <w:tcW w:w="5485" w:type="dxa"/>
            <w:vMerge w:val="restart"/>
            <w:shd w:val="clear" w:color="auto" w:fill="D9D9D9" w:themeFill="background1" w:themeFillShade="D9"/>
            <w:vAlign w:val="center"/>
          </w:tcPr>
          <w:p w14:paraId="25925E7B" w14:textId="77777777" w:rsidR="000462FE" w:rsidRPr="006149A1" w:rsidRDefault="000462FE" w:rsidP="00E2484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การดำเนินงานตามตัวชี้วัดแผนยุทธศาสตร์</w:t>
            </w:r>
          </w:p>
          <w:p w14:paraId="7B3F562B" w14:textId="77777777" w:rsidR="000462FE" w:rsidRPr="006149A1" w:rsidRDefault="000462FE" w:rsidP="00E2484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ของหน่วยงานและแผนปฏิบัติราชการ </w:t>
            </w:r>
          </w:p>
          <w:p w14:paraId="47D9A662" w14:textId="77777777" w:rsidR="000462FE" w:rsidRPr="006149A1" w:rsidRDefault="000462FE" w:rsidP="00E2484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ประจำปีงบประมาณ 2564</w:t>
            </w:r>
          </w:p>
        </w:tc>
        <w:tc>
          <w:tcPr>
            <w:tcW w:w="2610" w:type="dxa"/>
            <w:vMerge w:val="restart"/>
            <w:shd w:val="clear" w:color="auto" w:fill="D9D9D9" w:themeFill="background1" w:themeFillShade="D9"/>
            <w:vAlign w:val="center"/>
          </w:tcPr>
          <w:p w14:paraId="03D0D3B3" w14:textId="77777777" w:rsidR="000462FE" w:rsidRPr="006149A1" w:rsidRDefault="000462FE" w:rsidP="00E2484D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จำนวนโครงการ/จำนวนเงิน                                      ที่ได้ดำเนินการ</w:t>
            </w:r>
          </w:p>
        </w:tc>
        <w:tc>
          <w:tcPr>
            <w:tcW w:w="2070" w:type="dxa"/>
            <w:vMerge w:val="restart"/>
            <w:shd w:val="clear" w:color="auto" w:fill="D9D9D9" w:themeFill="background1" w:themeFillShade="D9"/>
            <w:vAlign w:val="center"/>
          </w:tcPr>
          <w:p w14:paraId="7D56222F" w14:textId="77777777" w:rsidR="000462FE" w:rsidRPr="006149A1" w:rsidRDefault="000462FE" w:rsidP="00E2484D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จำนวนตัวชี้วัด               ที่กำหนดในแต่ละยุทธศาสตร์ </w:t>
            </w:r>
          </w:p>
        </w:tc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14:paraId="6C6A7310" w14:textId="77777777" w:rsidR="000462FE" w:rsidRPr="006149A1" w:rsidRDefault="000462FE" w:rsidP="00E2484D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จำนวนตัวชี้วัด                   ที่บรรลุเป้าหมายในแต่ละยุทธศาสตร์</w:t>
            </w: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14:paraId="4ACD0EBE" w14:textId="77777777" w:rsidR="000462FE" w:rsidRPr="006149A1" w:rsidRDefault="000462FE" w:rsidP="00E2484D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ร้อยละของตัวชี้วัด           ที่บรรลุเป้าหมาย</w:t>
            </w:r>
          </w:p>
        </w:tc>
      </w:tr>
      <w:tr w:rsidR="000462FE" w:rsidRPr="006149A1" w14:paraId="7A00F5F4" w14:textId="77777777" w:rsidTr="006149A1">
        <w:trPr>
          <w:trHeight w:val="1106"/>
          <w:tblHeader/>
          <w:jc w:val="center"/>
        </w:trPr>
        <w:tc>
          <w:tcPr>
            <w:tcW w:w="5485" w:type="dxa"/>
            <w:vMerge/>
            <w:vAlign w:val="center"/>
          </w:tcPr>
          <w:p w14:paraId="2E089D0F" w14:textId="77777777" w:rsidR="000462FE" w:rsidRPr="006149A1" w:rsidRDefault="000462FE" w:rsidP="00E2484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610" w:type="dxa"/>
            <w:vMerge/>
            <w:vAlign w:val="center"/>
          </w:tcPr>
          <w:p w14:paraId="1B7E14A7" w14:textId="77777777" w:rsidR="000462FE" w:rsidRPr="006149A1" w:rsidRDefault="000462FE" w:rsidP="00E2484D">
            <w:pPr>
              <w:spacing w:line="276" w:lineRule="auto"/>
              <w:ind w:right="19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14:paraId="4EEB1A17" w14:textId="77777777" w:rsidR="000462FE" w:rsidRPr="006149A1" w:rsidRDefault="000462FE" w:rsidP="00E2484D">
            <w:pPr>
              <w:spacing w:line="276" w:lineRule="auto"/>
              <w:ind w:right="-24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14:paraId="2C54D2E0" w14:textId="77777777" w:rsidR="000462FE" w:rsidRPr="006149A1" w:rsidRDefault="000462FE" w:rsidP="00E2484D">
            <w:pPr>
              <w:spacing w:line="276" w:lineRule="auto"/>
              <w:ind w:left="-3" w:right="38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50" w:type="dxa"/>
            <w:vMerge/>
            <w:vAlign w:val="center"/>
          </w:tcPr>
          <w:p w14:paraId="4D2AB224" w14:textId="77777777" w:rsidR="000462FE" w:rsidRPr="006149A1" w:rsidRDefault="000462FE" w:rsidP="00E2484D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450B6C" w:rsidRPr="001623AC" w14:paraId="30164AC3" w14:textId="77777777" w:rsidTr="006149A1">
        <w:trPr>
          <w:jc w:val="center"/>
        </w:trPr>
        <w:tc>
          <w:tcPr>
            <w:tcW w:w="5485" w:type="dxa"/>
          </w:tcPr>
          <w:p w14:paraId="18D43878" w14:textId="77777777" w:rsidR="00450B6C" w:rsidRPr="00BA7055" w:rsidRDefault="00450B6C" w:rsidP="00450B6C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 </w:t>
            </w:r>
            <w:r w:rsidRPr="002A0276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20870FFD" w14:textId="77777777" w:rsidR="00450B6C" w:rsidRPr="00BA7055" w:rsidRDefault="00450B6C" w:rsidP="00450B6C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ตัวชี้วัด</w:t>
            </w:r>
          </w:p>
          <w:p w14:paraId="787D1FD1" w14:textId="77777777" w:rsidR="00450B6C" w:rsidRPr="00BA7055" w:rsidRDefault="00450B6C" w:rsidP="00450B6C">
            <w:pPr>
              <w:pStyle w:val="a3"/>
              <w:numPr>
                <w:ilvl w:val="0"/>
                <w:numId w:val="1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733A9CFE" w14:textId="77777777" w:rsidR="00450B6C" w:rsidRPr="00BA7055" w:rsidRDefault="00450B6C" w:rsidP="00450B6C">
            <w:pPr>
              <w:pStyle w:val="a3"/>
              <w:numPr>
                <w:ilvl w:val="0"/>
                <w:numId w:val="1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2F999225" w14:textId="2AA5B715" w:rsidR="00450B6C" w:rsidRPr="00450B6C" w:rsidRDefault="00450B6C" w:rsidP="00450B6C">
            <w:pPr>
              <w:pStyle w:val="a3"/>
              <w:spacing w:line="276" w:lineRule="auto"/>
              <w:ind w:left="44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</w:tc>
        <w:tc>
          <w:tcPr>
            <w:tcW w:w="2610" w:type="dxa"/>
            <w:vAlign w:val="center"/>
          </w:tcPr>
          <w:p w14:paraId="326D6F61" w14:textId="77777777" w:rsidR="00450B6C" w:rsidRPr="00BA7055" w:rsidRDefault="00450B6C" w:rsidP="00450B6C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 โครงการ</w:t>
            </w:r>
          </w:p>
          <w:p w14:paraId="64023141" w14:textId="2B56B268" w:rsidR="00450B6C" w:rsidRPr="001623AC" w:rsidRDefault="00450B6C" w:rsidP="00450B6C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งบประมาณ....................บาท</w:t>
            </w:r>
          </w:p>
        </w:tc>
        <w:tc>
          <w:tcPr>
            <w:tcW w:w="2070" w:type="dxa"/>
            <w:vAlign w:val="center"/>
          </w:tcPr>
          <w:p w14:paraId="38071546" w14:textId="77777777" w:rsidR="00450B6C" w:rsidRPr="00BA7055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2C801F0" w14:textId="77777777" w:rsidR="00450B6C" w:rsidRPr="00BA7055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2AAE26" w14:textId="77777777" w:rsidR="00450B6C" w:rsidRPr="001623AC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40" w:type="dxa"/>
            <w:vAlign w:val="center"/>
          </w:tcPr>
          <w:p w14:paraId="7A67C1B8" w14:textId="77777777" w:rsidR="00450B6C" w:rsidRPr="001623AC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14:paraId="797F9F7C" w14:textId="77777777" w:rsidR="00450B6C" w:rsidRPr="001623AC" w:rsidRDefault="00450B6C" w:rsidP="00450B6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450B6C" w:rsidRPr="001623AC" w14:paraId="3F24C5E9" w14:textId="77777777" w:rsidTr="006149A1">
        <w:trPr>
          <w:jc w:val="center"/>
        </w:trPr>
        <w:tc>
          <w:tcPr>
            <w:tcW w:w="5485" w:type="dxa"/>
          </w:tcPr>
          <w:p w14:paraId="48AE2C3F" w14:textId="084D8A31" w:rsidR="00450B6C" w:rsidRPr="00BA7055" w:rsidRDefault="00450B6C" w:rsidP="00450B6C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pacing w:val="-20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2A0276">
              <w:rPr>
                <w:rFonts w:ascii="TH SarabunPSK" w:hAnsi="TH SarabunPSK" w:cs="TH SarabunPSK" w:hint="cs"/>
                <w:spacing w:val="-20"/>
                <w:sz w:val="30"/>
                <w:szCs w:val="30"/>
                <w:cs/>
              </w:rPr>
              <w:t>...................................................................................</w:t>
            </w:r>
          </w:p>
          <w:p w14:paraId="5CE45928" w14:textId="77777777" w:rsidR="00450B6C" w:rsidRPr="00BA7055" w:rsidRDefault="00450B6C" w:rsidP="00450B6C">
            <w:pPr>
              <w:tabs>
                <w:tab w:val="left" w:pos="709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……</w:t>
            </w:r>
            <w:r w:rsidRPr="00BA705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ตัวชี้วัด</w:t>
            </w:r>
          </w:p>
          <w:p w14:paraId="3F3D3F6E" w14:textId="77777777" w:rsidR="00450B6C" w:rsidRPr="00BA7055" w:rsidRDefault="00450B6C" w:rsidP="00450B6C">
            <w:pPr>
              <w:pStyle w:val="a3"/>
              <w:numPr>
                <w:ilvl w:val="0"/>
                <w:numId w:val="1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2BB72805" w14:textId="77777777" w:rsidR="00450B6C" w:rsidRPr="00BA7055" w:rsidRDefault="00450B6C" w:rsidP="00450B6C">
            <w:pPr>
              <w:pStyle w:val="a3"/>
              <w:numPr>
                <w:ilvl w:val="0"/>
                <w:numId w:val="1"/>
              </w:numPr>
              <w:spacing w:line="276" w:lineRule="auto"/>
              <w:ind w:left="7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  <w:p w14:paraId="05537476" w14:textId="2C86FF1D" w:rsidR="00450B6C" w:rsidRPr="001623AC" w:rsidRDefault="00450B6C" w:rsidP="00450B6C">
            <w:pPr>
              <w:pStyle w:val="a3"/>
              <w:spacing w:line="276" w:lineRule="auto"/>
              <w:ind w:left="35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………………………………………………………………</w:t>
            </w:r>
          </w:p>
        </w:tc>
        <w:tc>
          <w:tcPr>
            <w:tcW w:w="2610" w:type="dxa"/>
            <w:vAlign w:val="center"/>
          </w:tcPr>
          <w:p w14:paraId="51F5D752" w14:textId="77777777" w:rsidR="00450B6C" w:rsidRPr="00BA7055" w:rsidRDefault="00450B6C" w:rsidP="00450B6C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 โครงการ</w:t>
            </w:r>
          </w:p>
          <w:p w14:paraId="6DA7807F" w14:textId="5F52522F" w:rsidR="00450B6C" w:rsidRPr="001623AC" w:rsidRDefault="00450B6C" w:rsidP="00450B6C">
            <w:pPr>
              <w:spacing w:line="276" w:lineRule="auto"/>
              <w:ind w:right="-1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A7055">
              <w:rPr>
                <w:rFonts w:ascii="TH SarabunPSK" w:hAnsi="TH SarabunPSK" w:cs="TH SarabunPSK"/>
                <w:sz w:val="30"/>
                <w:szCs w:val="30"/>
                <w:cs/>
              </w:rPr>
              <w:t>งบประมาณ....................บาท</w:t>
            </w:r>
          </w:p>
        </w:tc>
        <w:tc>
          <w:tcPr>
            <w:tcW w:w="2070" w:type="dxa"/>
            <w:vAlign w:val="center"/>
          </w:tcPr>
          <w:p w14:paraId="7427B667" w14:textId="77777777" w:rsidR="00450B6C" w:rsidRPr="00BA7055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28D8BC0" w14:textId="77777777" w:rsidR="00450B6C" w:rsidRPr="00BA7055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DF979BA" w14:textId="77777777" w:rsidR="00450B6C" w:rsidRPr="001623AC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40" w:type="dxa"/>
            <w:vAlign w:val="center"/>
          </w:tcPr>
          <w:p w14:paraId="76BFBC7E" w14:textId="77777777" w:rsidR="00450B6C" w:rsidRPr="001623AC" w:rsidRDefault="00450B6C" w:rsidP="00450B6C">
            <w:pPr>
              <w:pStyle w:val="a3"/>
              <w:spacing w:line="276" w:lineRule="auto"/>
              <w:ind w:left="0"/>
              <w:jc w:val="center"/>
              <w:rPr>
                <w:rFonts w:ascii="TH SarabunPSK" w:hAnsi="TH SarabunPSK" w:cs="TH SarabunPSK"/>
                <w:spacing w:val="-2"/>
                <w:sz w:val="30"/>
                <w:szCs w:val="30"/>
              </w:rPr>
            </w:pPr>
          </w:p>
        </w:tc>
        <w:tc>
          <w:tcPr>
            <w:tcW w:w="2250" w:type="dxa"/>
            <w:vAlign w:val="center"/>
          </w:tcPr>
          <w:p w14:paraId="34AF2B81" w14:textId="77777777" w:rsidR="00450B6C" w:rsidRPr="001623AC" w:rsidRDefault="00450B6C" w:rsidP="00450B6C">
            <w:pPr>
              <w:spacing w:line="276" w:lineRule="auto"/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21BB3692" w14:textId="77777777" w:rsidR="00450B6C" w:rsidRDefault="000F6ED1" w:rsidP="00F1189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</w:t>
      </w:r>
    </w:p>
    <w:p w14:paraId="174CCF11" w14:textId="77777777" w:rsidR="00450B6C" w:rsidRDefault="00450B6C" w:rsidP="00F1189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8B06F20" w14:textId="77777777" w:rsidR="00450B6C" w:rsidRDefault="00450B6C" w:rsidP="00F1189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23A4286C" w14:textId="77777777" w:rsidR="00450B6C" w:rsidRDefault="00450B6C" w:rsidP="00F1189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340FD8BD" w14:textId="77777777" w:rsidR="008B4373" w:rsidRDefault="000F6ED1" w:rsidP="00F1189B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</w:t>
      </w:r>
    </w:p>
    <w:p w14:paraId="1E522C1B" w14:textId="2671CDC0" w:rsidR="00D952AB" w:rsidRPr="0021174D" w:rsidRDefault="00D952AB" w:rsidP="008B4373">
      <w:pPr>
        <w:pStyle w:val="a3"/>
        <w:numPr>
          <w:ilvl w:val="1"/>
          <w:numId w:val="26"/>
        </w:numPr>
        <w:spacing w:after="0"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21174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ab/>
      </w:r>
      <w:r w:rsidRPr="0021174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ประสิทธิภาพและประสิทธิผลการใช้จ่ายงบประมาณ ประจำปีงบประมาณ พ.ศ. </w:t>
      </w:r>
      <w:r w:rsidRPr="0021174D">
        <w:rPr>
          <w:rFonts w:ascii="TH SarabunPSK" w:hAnsi="TH SarabunPSK" w:cs="TH SarabunPSK" w:hint="cs"/>
          <w:b/>
          <w:bCs/>
          <w:sz w:val="30"/>
          <w:szCs w:val="30"/>
        </w:rPr>
        <w:t>2564</w:t>
      </w:r>
    </w:p>
    <w:p w14:paraId="0B4538CC" w14:textId="029D67D8" w:rsidR="008B4373" w:rsidRPr="0021174D" w:rsidRDefault="008B4373" w:rsidP="008B437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425"/>
        <w:rPr>
          <w:rFonts w:ascii="TH SarabunPSK" w:hAnsi="TH SarabunPSK" w:cs="TH SarabunPSK"/>
          <w:b/>
          <w:bCs/>
          <w:sz w:val="30"/>
          <w:szCs w:val="30"/>
        </w:rPr>
      </w:pPr>
      <w:r w:rsidRPr="0021174D">
        <w:rPr>
          <w:rFonts w:ascii="TH SarabunPSK" w:hAnsi="TH SarabunPSK" w:cs="TH SarabunPSK" w:hint="cs"/>
          <w:sz w:val="30"/>
          <w:szCs w:val="30"/>
          <w:cs/>
        </w:rPr>
        <w:t xml:space="preserve">สรุปประมาณการงบประมาณและการจัดสรรงบประมาณ ประจำปี พ.ศ. 2564 (ตามยุทธศาสตร์มหาวิทยาลัยราชภัฏเชียงใหม่ ระยะ </w:t>
      </w:r>
      <w:r w:rsidRPr="0021174D">
        <w:rPr>
          <w:rFonts w:ascii="TH SarabunPSK" w:hAnsi="TH SarabunPSK" w:cs="TH SarabunPSK" w:hint="cs"/>
          <w:sz w:val="30"/>
          <w:szCs w:val="30"/>
        </w:rPr>
        <w:t xml:space="preserve">5 </w:t>
      </w:r>
      <w:r w:rsidRPr="0021174D">
        <w:rPr>
          <w:rFonts w:ascii="TH SarabunPSK" w:hAnsi="TH SarabunPSK" w:cs="TH SarabunPSK" w:hint="cs"/>
          <w:sz w:val="30"/>
          <w:szCs w:val="30"/>
          <w:cs/>
        </w:rPr>
        <w:t xml:space="preserve">ปี (พ.ศ. </w:t>
      </w:r>
      <w:r w:rsidRPr="0021174D">
        <w:rPr>
          <w:rFonts w:ascii="TH SarabunPSK" w:hAnsi="TH SarabunPSK" w:cs="TH SarabunPSK" w:hint="cs"/>
          <w:sz w:val="30"/>
          <w:szCs w:val="30"/>
        </w:rPr>
        <w:t>2560</w:t>
      </w:r>
      <w:r w:rsidRPr="0021174D">
        <w:rPr>
          <w:rFonts w:ascii="TH SarabunPSK" w:hAnsi="TH SarabunPSK" w:cs="TH SarabunPSK"/>
          <w:sz w:val="30"/>
          <w:szCs w:val="30"/>
          <w:cs/>
        </w:rPr>
        <w:t xml:space="preserve"> –</w:t>
      </w:r>
      <w:r w:rsidRPr="002117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1174D">
        <w:rPr>
          <w:rFonts w:ascii="TH SarabunPSK" w:hAnsi="TH SarabunPSK" w:cs="TH SarabunPSK" w:hint="cs"/>
          <w:sz w:val="30"/>
          <w:szCs w:val="30"/>
        </w:rPr>
        <w:t>2564</w:t>
      </w:r>
      <w:r w:rsidRPr="0021174D">
        <w:rPr>
          <w:rFonts w:ascii="TH SarabunPSK" w:hAnsi="TH SarabunPSK" w:cs="TH SarabunPSK" w:hint="cs"/>
          <w:sz w:val="30"/>
          <w:szCs w:val="30"/>
          <w:cs/>
        </w:rPr>
        <w:t xml:space="preserve">) ฉบับปรับปรุง                   ปี 2562 และแผนยุทธศาสตร์ของหน่วยงาน ประจำปีงบประมาณ พ.ศ. 2564) </w:t>
      </w:r>
      <w:r w:rsidRPr="0021174D">
        <w:rPr>
          <w:rFonts w:ascii="TH SarabunPSK" w:hAnsi="TH SarabunPSK" w:cs="TH SarabunPSK"/>
          <w:sz w:val="30"/>
          <w:szCs w:val="30"/>
          <w:cs/>
        </w:rPr>
        <w:br/>
      </w:r>
    </w:p>
    <w:p w14:paraId="66297FB5" w14:textId="6980BFA6" w:rsidR="008B4373" w:rsidRPr="0021174D" w:rsidRDefault="008B4373" w:rsidP="008000F4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1134" w:firstLine="0"/>
        <w:rPr>
          <w:rFonts w:ascii="TH SarabunPSK" w:hAnsi="TH SarabunPSK" w:cs="TH SarabunPSK"/>
          <w:b/>
          <w:bCs/>
          <w:sz w:val="30"/>
          <w:szCs w:val="30"/>
        </w:rPr>
      </w:pPr>
      <w:r w:rsidRPr="0021174D">
        <w:rPr>
          <w:rFonts w:ascii="TH SarabunPSK" w:hAnsi="TH SarabunPSK" w:cs="TH SarabunPSK"/>
          <w:b/>
          <w:bCs/>
          <w:sz w:val="30"/>
          <w:szCs w:val="30"/>
          <w:cs/>
        </w:rPr>
        <w:t>สรุปงบประมาณรายจ่ายประจำปีงบประมาณ พ.ศ. 2564 (จำแนกตามยุทธศาสตร์ของมหาวิทยาลัย)</w:t>
      </w:r>
    </w:p>
    <w:tbl>
      <w:tblPr>
        <w:tblStyle w:val="a5"/>
        <w:tblW w:w="13754" w:type="dxa"/>
        <w:tblInd w:w="421" w:type="dxa"/>
        <w:tblLook w:val="04A0" w:firstRow="1" w:lastRow="0" w:firstColumn="1" w:lastColumn="0" w:noHBand="0" w:noVBand="1"/>
      </w:tblPr>
      <w:tblGrid>
        <w:gridCol w:w="6520"/>
        <w:gridCol w:w="1536"/>
        <w:gridCol w:w="840"/>
        <w:gridCol w:w="1532"/>
        <w:gridCol w:w="841"/>
        <w:gridCol w:w="1253"/>
        <w:gridCol w:w="1232"/>
      </w:tblGrid>
      <w:tr w:rsidR="0021174D" w:rsidRPr="0021174D" w14:paraId="2369FCA6" w14:textId="77777777" w:rsidTr="001E25B4">
        <w:tc>
          <w:tcPr>
            <w:tcW w:w="6520" w:type="dxa"/>
            <w:vMerge w:val="restart"/>
            <w:shd w:val="clear" w:color="auto" w:fill="D0CECE" w:themeFill="background2" w:themeFillShade="E6"/>
            <w:vAlign w:val="center"/>
          </w:tcPr>
          <w:p w14:paraId="611532B2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ยุทธศาสตร์การจัดสรรงบประมาณ</w:t>
            </w:r>
          </w:p>
        </w:tc>
        <w:tc>
          <w:tcPr>
            <w:tcW w:w="4749" w:type="dxa"/>
            <w:gridSpan w:val="4"/>
            <w:shd w:val="clear" w:color="auto" w:fill="D0CECE" w:themeFill="background2" w:themeFillShade="E6"/>
            <w:vAlign w:val="center"/>
          </w:tcPr>
          <w:p w14:paraId="0546BEBE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06103DF8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32" w:type="dxa"/>
            <w:vMerge w:val="restart"/>
            <w:shd w:val="clear" w:color="auto" w:fill="D0CECE" w:themeFill="background2" w:themeFillShade="E6"/>
            <w:vAlign w:val="center"/>
          </w:tcPr>
          <w:p w14:paraId="3825F663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21174D" w:rsidRPr="0021174D" w14:paraId="2986136D" w14:textId="77777777" w:rsidTr="001E25B4">
        <w:tc>
          <w:tcPr>
            <w:tcW w:w="6520" w:type="dxa"/>
            <w:vMerge/>
            <w:shd w:val="clear" w:color="auto" w:fill="D0CECE" w:themeFill="background2" w:themeFillShade="E6"/>
            <w:vAlign w:val="center"/>
          </w:tcPr>
          <w:p w14:paraId="340E2720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  <w:vAlign w:val="center"/>
          </w:tcPr>
          <w:p w14:paraId="1DFFC0A8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778EB230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3856CE6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75382B4A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3" w:type="dxa"/>
            <w:vMerge/>
            <w:shd w:val="clear" w:color="auto" w:fill="D0CECE" w:themeFill="background2" w:themeFillShade="E6"/>
            <w:vAlign w:val="center"/>
          </w:tcPr>
          <w:p w14:paraId="06E19DBD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  <w:vMerge/>
            <w:shd w:val="clear" w:color="auto" w:fill="D0CECE" w:themeFill="background2" w:themeFillShade="E6"/>
            <w:vAlign w:val="center"/>
          </w:tcPr>
          <w:p w14:paraId="186D05D9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174D" w:rsidRPr="0021174D" w14:paraId="503E1638" w14:textId="77777777" w:rsidTr="001E25B4">
        <w:tc>
          <w:tcPr>
            <w:tcW w:w="6520" w:type="dxa"/>
          </w:tcPr>
          <w:p w14:paraId="17A3FBEA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ผลิตและพัฒนาครู และบุคลากรทางการศึกษา</w:t>
            </w:r>
          </w:p>
        </w:tc>
        <w:tc>
          <w:tcPr>
            <w:tcW w:w="1536" w:type="dxa"/>
          </w:tcPr>
          <w:p w14:paraId="0904062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7A6C6D83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CB24403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4DE7DFA9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37C358D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5F1F5649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174D" w:rsidRPr="0021174D" w14:paraId="7AA49CD7" w14:textId="77777777" w:rsidTr="001E25B4">
        <w:tc>
          <w:tcPr>
            <w:tcW w:w="6520" w:type="dxa"/>
          </w:tcPr>
          <w:p w14:paraId="78E74B2A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ยกระดับคุณภาพการศึกษา</w:t>
            </w:r>
          </w:p>
        </w:tc>
        <w:tc>
          <w:tcPr>
            <w:tcW w:w="1536" w:type="dxa"/>
          </w:tcPr>
          <w:p w14:paraId="5C3B8EE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73E53B0E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3C1788D0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6DE86FCC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915D5F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25BDBA66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174D" w:rsidRPr="0021174D" w14:paraId="15775B80" w14:textId="77777777" w:rsidTr="001E25B4">
        <w:tc>
          <w:tcPr>
            <w:tcW w:w="6520" w:type="dxa"/>
          </w:tcPr>
          <w:p w14:paraId="1821D06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สร้างและถ่ายทอดองค์ความรู้เพื่อการพัฒนาท้องถิ่น</w:t>
            </w:r>
          </w:p>
        </w:tc>
        <w:tc>
          <w:tcPr>
            <w:tcW w:w="1536" w:type="dxa"/>
          </w:tcPr>
          <w:p w14:paraId="6443DED8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1AC8FADC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B4C7D19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3068043F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177A866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6841DC9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4373" w:rsidRPr="0021174D" w14:paraId="5375774B" w14:textId="77777777" w:rsidTr="001E25B4">
        <w:tc>
          <w:tcPr>
            <w:tcW w:w="6520" w:type="dxa"/>
          </w:tcPr>
          <w:p w14:paraId="1EFDE8D0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พัฒนาระบบบริหารของมหาวิทยาลัย</w:t>
            </w:r>
          </w:p>
        </w:tc>
        <w:tc>
          <w:tcPr>
            <w:tcW w:w="1536" w:type="dxa"/>
          </w:tcPr>
          <w:p w14:paraId="0DD92698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AA3D1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43F61A62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535EED9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7BCD27A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0876DFD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5C6E69B0" w14:textId="77777777" w:rsidR="008B4373" w:rsidRPr="0021174D" w:rsidRDefault="008B4373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3798" w:type="dxa"/>
        <w:tblInd w:w="421" w:type="dxa"/>
        <w:tblLook w:val="04A0" w:firstRow="1" w:lastRow="0" w:firstColumn="1" w:lastColumn="0" w:noHBand="0" w:noVBand="1"/>
      </w:tblPr>
      <w:tblGrid>
        <w:gridCol w:w="4961"/>
        <w:gridCol w:w="1129"/>
        <w:gridCol w:w="1112"/>
        <w:gridCol w:w="1099"/>
        <w:gridCol w:w="961"/>
        <w:gridCol w:w="1248"/>
        <w:gridCol w:w="1020"/>
        <w:gridCol w:w="1134"/>
        <w:gridCol w:w="1134"/>
      </w:tblGrid>
      <w:tr w:rsidR="0021174D" w:rsidRPr="0021174D" w14:paraId="6A8E6EE6" w14:textId="77777777" w:rsidTr="001E25B4">
        <w:tc>
          <w:tcPr>
            <w:tcW w:w="4961" w:type="dxa"/>
            <w:vMerge w:val="restart"/>
            <w:shd w:val="clear" w:color="auto" w:fill="D0CECE" w:themeFill="background2" w:themeFillShade="E6"/>
            <w:vAlign w:val="center"/>
          </w:tcPr>
          <w:p w14:paraId="12D95EEE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ยุทธศาสตร์การจัดสรรงบประมาณ</w:t>
            </w:r>
          </w:p>
        </w:tc>
        <w:tc>
          <w:tcPr>
            <w:tcW w:w="6569" w:type="dxa"/>
            <w:gridSpan w:val="6"/>
            <w:shd w:val="clear" w:color="auto" w:fill="D0CECE" w:themeFill="background2" w:themeFillShade="E6"/>
            <w:vAlign w:val="center"/>
          </w:tcPr>
          <w:p w14:paraId="381B89B5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ประเภทงบรายจ่าย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137EB5E7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7F152DE4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1174D" w:rsidRPr="0021174D" w14:paraId="69FB8484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75415D1F" w14:textId="77777777" w:rsidR="008B4373" w:rsidRPr="0021174D" w:rsidRDefault="008B4373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679E59DB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12" w:type="dxa"/>
            <w:vMerge w:val="restart"/>
            <w:shd w:val="clear" w:color="auto" w:fill="D0CECE" w:themeFill="background2" w:themeFillShade="E6"/>
            <w:vAlign w:val="center"/>
          </w:tcPr>
          <w:p w14:paraId="40EA2078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099" w:type="dxa"/>
            <w:vMerge w:val="restart"/>
            <w:shd w:val="clear" w:color="auto" w:fill="D0CECE" w:themeFill="background2" w:themeFillShade="E6"/>
            <w:vAlign w:val="center"/>
          </w:tcPr>
          <w:p w14:paraId="70EC635F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209" w:type="dxa"/>
            <w:gridSpan w:val="2"/>
            <w:shd w:val="clear" w:color="auto" w:fill="D0CECE" w:themeFill="background2" w:themeFillShade="E6"/>
            <w:vAlign w:val="center"/>
          </w:tcPr>
          <w:p w14:paraId="37AD342A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020" w:type="dxa"/>
            <w:vMerge w:val="restart"/>
            <w:shd w:val="clear" w:color="auto" w:fill="D0CECE" w:themeFill="background2" w:themeFillShade="E6"/>
            <w:vAlign w:val="center"/>
          </w:tcPr>
          <w:p w14:paraId="0AB70474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2A329DC6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72DB8147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1174D" w:rsidRPr="0021174D" w14:paraId="00E98A84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7117A261" w14:textId="77777777" w:rsidR="008B4373" w:rsidRPr="0021174D" w:rsidRDefault="008B4373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32BD48B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2" w:type="dxa"/>
            <w:vMerge/>
            <w:shd w:val="clear" w:color="auto" w:fill="D0CECE" w:themeFill="background2" w:themeFillShade="E6"/>
            <w:vAlign w:val="center"/>
          </w:tcPr>
          <w:p w14:paraId="229A860B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9" w:type="dxa"/>
            <w:vMerge/>
            <w:shd w:val="clear" w:color="auto" w:fill="D0CECE" w:themeFill="background2" w:themeFillShade="E6"/>
            <w:vAlign w:val="center"/>
          </w:tcPr>
          <w:p w14:paraId="1D152260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4ED47033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46E13EA0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เงินอุดหนุนบุคลากร</w:t>
            </w:r>
          </w:p>
        </w:tc>
        <w:tc>
          <w:tcPr>
            <w:tcW w:w="1020" w:type="dxa"/>
            <w:vMerge/>
            <w:shd w:val="clear" w:color="auto" w:fill="D0CECE" w:themeFill="background2" w:themeFillShade="E6"/>
            <w:vAlign w:val="center"/>
          </w:tcPr>
          <w:p w14:paraId="4A2C61C2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23AF1CF4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0FF68F7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1174D" w:rsidRPr="0021174D" w14:paraId="3B7D3814" w14:textId="77777777" w:rsidTr="001E25B4">
        <w:tc>
          <w:tcPr>
            <w:tcW w:w="4961" w:type="dxa"/>
          </w:tcPr>
          <w:p w14:paraId="1A73A0BA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ผลิตและพัฒนาครู และบุคลากรทางการศึกษา</w:t>
            </w:r>
          </w:p>
        </w:tc>
        <w:tc>
          <w:tcPr>
            <w:tcW w:w="1129" w:type="dxa"/>
          </w:tcPr>
          <w:p w14:paraId="60E9D0F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05019CF0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9EE43DC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34AE09E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13BE47CC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5D51A08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544BDE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F6EDF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174D" w:rsidRPr="0021174D" w14:paraId="3EE17F06" w14:textId="77777777" w:rsidTr="001E25B4">
        <w:tc>
          <w:tcPr>
            <w:tcW w:w="4961" w:type="dxa"/>
          </w:tcPr>
          <w:p w14:paraId="4DDD33A7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ยกระดับคุณภาพการศึกษา</w:t>
            </w:r>
          </w:p>
        </w:tc>
        <w:tc>
          <w:tcPr>
            <w:tcW w:w="1129" w:type="dxa"/>
          </w:tcPr>
          <w:p w14:paraId="3A136616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15401A5C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73FF00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4AE7DD49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3C2121D2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E1B4922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1810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4EF389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1174D" w:rsidRPr="0021174D" w14:paraId="25777013" w14:textId="77777777" w:rsidTr="001E25B4">
        <w:tc>
          <w:tcPr>
            <w:tcW w:w="4961" w:type="dxa"/>
          </w:tcPr>
          <w:p w14:paraId="6BD2E21E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3 สร้างและถ่ายทอดองค์ความรู้เพื่อการพัฒนาท้องถิ่น</w:t>
            </w:r>
          </w:p>
        </w:tc>
        <w:tc>
          <w:tcPr>
            <w:tcW w:w="1129" w:type="dxa"/>
          </w:tcPr>
          <w:p w14:paraId="14398A0B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E718642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438900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68F96448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28909E7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E4DC467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7462F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52C0B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4373" w:rsidRPr="0021174D" w14:paraId="2C902776" w14:textId="77777777" w:rsidTr="001E25B4">
        <w:tc>
          <w:tcPr>
            <w:tcW w:w="4961" w:type="dxa"/>
          </w:tcPr>
          <w:p w14:paraId="721346B7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4 พัฒนาระบบบริหารของมหาวิทยาลัย</w:t>
            </w:r>
          </w:p>
        </w:tc>
        <w:tc>
          <w:tcPr>
            <w:tcW w:w="1129" w:type="dxa"/>
          </w:tcPr>
          <w:p w14:paraId="688CD510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12" w:type="dxa"/>
          </w:tcPr>
          <w:p w14:paraId="7DD6A6F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ECF6D7A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1" w:type="dxa"/>
          </w:tcPr>
          <w:p w14:paraId="66A7B9F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8" w:type="dxa"/>
          </w:tcPr>
          <w:p w14:paraId="4B95E7A3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0E426D0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B1E828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24244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31469CC8" w14:textId="29ED9BE6" w:rsidR="008B4373" w:rsidRDefault="008B4373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B829F1F" w14:textId="4CD2B881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4AFD11A4" w14:textId="58A328F6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06674F52" w14:textId="52D8C7EC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617A965A" w14:textId="05F906F8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D8CFA90" w14:textId="2B8994F0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8237302" w14:textId="70CFED5B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3D1B4EA" w14:textId="4EB54404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AFF19E2" w14:textId="5FCA9494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9B2E022" w14:textId="2230996A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D7A4788" w14:textId="3EB4EE06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E1C26BC" w14:textId="7CDA129B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5508AF61" w14:textId="1F7C3E83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7C76F91C" w14:textId="4BE217B9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BB4F098" w14:textId="2F6D5D2F" w:rsidR="005C2ADF" w:rsidRDefault="005C2ADF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119C9198" w14:textId="77777777" w:rsidR="005C2ADF" w:rsidRPr="0021174D" w:rsidRDefault="005C2ADF" w:rsidP="008B4373">
      <w:pPr>
        <w:spacing w:after="0"/>
        <w:rPr>
          <w:rFonts w:ascii="TH SarabunPSK" w:hAnsi="TH SarabunPSK" w:cs="TH SarabunPSK" w:hint="cs"/>
          <w:sz w:val="16"/>
          <w:szCs w:val="16"/>
        </w:rPr>
      </w:pPr>
    </w:p>
    <w:p w14:paraId="7CF95FFF" w14:textId="77777777" w:rsidR="008B4373" w:rsidRPr="0021174D" w:rsidRDefault="008B4373" w:rsidP="008B4373">
      <w:pPr>
        <w:pStyle w:val="a3"/>
        <w:numPr>
          <w:ilvl w:val="0"/>
          <w:numId w:val="24"/>
        </w:numPr>
        <w:spacing w:after="0" w:line="240" w:lineRule="auto"/>
        <w:ind w:left="1134" w:firstLine="0"/>
        <w:rPr>
          <w:rFonts w:ascii="TH SarabunPSK" w:hAnsi="TH SarabunPSK" w:cs="TH SarabunPSK"/>
          <w:b/>
          <w:bCs/>
          <w:sz w:val="30"/>
          <w:szCs w:val="30"/>
        </w:rPr>
      </w:pPr>
      <w:r w:rsidRPr="0021174D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สรุปงบประมาณรายจ่ายประจำปีงบประมาณ พ.ศ. 2564 (จำแนกตามยุทธศาสตร์ของหน่วยงาน)</w:t>
      </w:r>
    </w:p>
    <w:tbl>
      <w:tblPr>
        <w:tblStyle w:val="a5"/>
        <w:tblW w:w="13754" w:type="dxa"/>
        <w:tblInd w:w="421" w:type="dxa"/>
        <w:tblLook w:val="04A0" w:firstRow="1" w:lastRow="0" w:firstColumn="1" w:lastColumn="0" w:noHBand="0" w:noVBand="1"/>
      </w:tblPr>
      <w:tblGrid>
        <w:gridCol w:w="6520"/>
        <w:gridCol w:w="1536"/>
        <w:gridCol w:w="840"/>
        <w:gridCol w:w="1532"/>
        <w:gridCol w:w="841"/>
        <w:gridCol w:w="1253"/>
        <w:gridCol w:w="1232"/>
      </w:tblGrid>
      <w:tr w:rsidR="0021174D" w:rsidRPr="0021174D" w14:paraId="6B4545DC" w14:textId="77777777" w:rsidTr="001E25B4">
        <w:tc>
          <w:tcPr>
            <w:tcW w:w="6520" w:type="dxa"/>
            <w:vMerge w:val="restart"/>
            <w:shd w:val="clear" w:color="auto" w:fill="D0CECE" w:themeFill="background2" w:themeFillShade="E6"/>
            <w:vAlign w:val="center"/>
          </w:tcPr>
          <w:p w14:paraId="05E4B473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ยุทธศาสตร์การจัดสรรงบประมาณ</w:t>
            </w:r>
          </w:p>
        </w:tc>
        <w:tc>
          <w:tcPr>
            <w:tcW w:w="4749" w:type="dxa"/>
            <w:gridSpan w:val="4"/>
            <w:shd w:val="clear" w:color="auto" w:fill="D0CECE" w:themeFill="background2" w:themeFillShade="E6"/>
            <w:vAlign w:val="center"/>
          </w:tcPr>
          <w:p w14:paraId="31EB482A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แหล่งงบประมาณ</w:t>
            </w:r>
          </w:p>
        </w:tc>
        <w:tc>
          <w:tcPr>
            <w:tcW w:w="1253" w:type="dxa"/>
            <w:vMerge w:val="restart"/>
            <w:shd w:val="clear" w:color="auto" w:fill="D0CECE" w:themeFill="background2" w:themeFillShade="E6"/>
            <w:vAlign w:val="center"/>
          </w:tcPr>
          <w:p w14:paraId="2A3C496D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32" w:type="dxa"/>
            <w:vMerge w:val="restart"/>
            <w:shd w:val="clear" w:color="auto" w:fill="D0CECE" w:themeFill="background2" w:themeFillShade="E6"/>
            <w:vAlign w:val="center"/>
          </w:tcPr>
          <w:p w14:paraId="65D9B017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21174D" w:rsidRPr="0021174D" w14:paraId="0CA65BF3" w14:textId="77777777" w:rsidTr="001E25B4">
        <w:tc>
          <w:tcPr>
            <w:tcW w:w="6520" w:type="dxa"/>
            <w:vMerge/>
            <w:shd w:val="clear" w:color="auto" w:fill="D0CECE" w:themeFill="background2" w:themeFillShade="E6"/>
            <w:vAlign w:val="center"/>
          </w:tcPr>
          <w:p w14:paraId="5B95EB27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6" w:type="dxa"/>
            <w:shd w:val="clear" w:color="auto" w:fill="D0CECE" w:themeFill="background2" w:themeFillShade="E6"/>
            <w:vAlign w:val="center"/>
          </w:tcPr>
          <w:p w14:paraId="216B161B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แผ่นดิน</w:t>
            </w:r>
          </w:p>
        </w:tc>
        <w:tc>
          <w:tcPr>
            <w:tcW w:w="840" w:type="dxa"/>
            <w:shd w:val="clear" w:color="auto" w:fill="D0CECE" w:themeFill="background2" w:themeFillShade="E6"/>
            <w:vAlign w:val="center"/>
          </w:tcPr>
          <w:p w14:paraId="243BC29B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532" w:type="dxa"/>
            <w:shd w:val="clear" w:color="auto" w:fill="D0CECE" w:themeFill="background2" w:themeFillShade="E6"/>
            <w:vAlign w:val="center"/>
          </w:tcPr>
          <w:p w14:paraId="23A58203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</w:t>
            </w:r>
          </w:p>
        </w:tc>
        <w:tc>
          <w:tcPr>
            <w:tcW w:w="841" w:type="dxa"/>
            <w:shd w:val="clear" w:color="auto" w:fill="D0CECE" w:themeFill="background2" w:themeFillShade="E6"/>
            <w:vAlign w:val="center"/>
          </w:tcPr>
          <w:p w14:paraId="1F796E6E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53" w:type="dxa"/>
            <w:vMerge/>
            <w:shd w:val="clear" w:color="auto" w:fill="D0CECE" w:themeFill="background2" w:themeFillShade="E6"/>
            <w:vAlign w:val="center"/>
          </w:tcPr>
          <w:p w14:paraId="108E346D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32" w:type="dxa"/>
            <w:vMerge/>
            <w:shd w:val="clear" w:color="auto" w:fill="D0CECE" w:themeFill="background2" w:themeFillShade="E6"/>
            <w:vAlign w:val="center"/>
          </w:tcPr>
          <w:p w14:paraId="3A7DF17F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1174D" w:rsidRPr="0021174D" w14:paraId="7F177F00" w14:textId="77777777" w:rsidTr="001E25B4">
        <w:tc>
          <w:tcPr>
            <w:tcW w:w="6520" w:type="dxa"/>
          </w:tcPr>
          <w:p w14:paraId="65221F57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1 ................................................................</w:t>
            </w:r>
          </w:p>
        </w:tc>
        <w:tc>
          <w:tcPr>
            <w:tcW w:w="1536" w:type="dxa"/>
          </w:tcPr>
          <w:p w14:paraId="691930EF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722FC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2385CF14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5F65E836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38A576D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4D48DB72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8B4373" w:rsidRPr="0021174D" w14:paraId="6594DD26" w14:textId="77777777" w:rsidTr="001E25B4">
        <w:tc>
          <w:tcPr>
            <w:tcW w:w="6520" w:type="dxa"/>
          </w:tcPr>
          <w:p w14:paraId="437013FE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sz w:val="24"/>
                <w:szCs w:val="24"/>
                <w:cs/>
              </w:rPr>
              <w:t>ยุทธศาสตร์ที่ 2 ................................................................</w:t>
            </w:r>
          </w:p>
        </w:tc>
        <w:tc>
          <w:tcPr>
            <w:tcW w:w="1536" w:type="dxa"/>
          </w:tcPr>
          <w:p w14:paraId="3DBBCDD1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0" w:type="dxa"/>
          </w:tcPr>
          <w:p w14:paraId="68D39CE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2" w:type="dxa"/>
          </w:tcPr>
          <w:p w14:paraId="1936F275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1" w:type="dxa"/>
          </w:tcPr>
          <w:p w14:paraId="6C00303E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E47AE23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2" w:type="dxa"/>
          </w:tcPr>
          <w:p w14:paraId="7EF0590A" w14:textId="77777777" w:rsidR="008B4373" w:rsidRPr="0021174D" w:rsidRDefault="008B4373" w:rsidP="001E25B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14:paraId="1AF4F936" w14:textId="7E49D61C" w:rsidR="008B4373" w:rsidRDefault="008B4373" w:rsidP="008B4373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Style w:val="a5"/>
        <w:tblW w:w="13798" w:type="dxa"/>
        <w:tblInd w:w="421" w:type="dxa"/>
        <w:tblLook w:val="04A0" w:firstRow="1" w:lastRow="0" w:firstColumn="1" w:lastColumn="0" w:noHBand="0" w:noVBand="1"/>
      </w:tblPr>
      <w:tblGrid>
        <w:gridCol w:w="4961"/>
        <w:gridCol w:w="1129"/>
        <w:gridCol w:w="1112"/>
        <w:gridCol w:w="1099"/>
        <w:gridCol w:w="961"/>
        <w:gridCol w:w="1248"/>
        <w:gridCol w:w="1020"/>
        <w:gridCol w:w="1134"/>
        <w:gridCol w:w="1134"/>
      </w:tblGrid>
      <w:tr w:rsidR="0021174D" w:rsidRPr="0021174D" w14:paraId="0E43882E" w14:textId="77777777" w:rsidTr="001E25B4">
        <w:tc>
          <w:tcPr>
            <w:tcW w:w="4961" w:type="dxa"/>
            <w:vMerge w:val="restart"/>
            <w:shd w:val="clear" w:color="auto" w:fill="D0CECE" w:themeFill="background2" w:themeFillShade="E6"/>
            <w:vAlign w:val="center"/>
          </w:tcPr>
          <w:p w14:paraId="4309508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ยุทธศาสตร์การจัดสรรงบประมาณ</w:t>
            </w:r>
          </w:p>
        </w:tc>
        <w:tc>
          <w:tcPr>
            <w:tcW w:w="6569" w:type="dxa"/>
            <w:gridSpan w:val="6"/>
            <w:shd w:val="clear" w:color="auto" w:fill="D0CECE" w:themeFill="background2" w:themeFillShade="E6"/>
            <w:vAlign w:val="center"/>
          </w:tcPr>
          <w:p w14:paraId="57622E1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ประเภทงบรายจ่าย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6C8E2DC5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34" w:type="dxa"/>
            <w:vMerge w:val="restart"/>
            <w:shd w:val="clear" w:color="auto" w:fill="D0CECE" w:themeFill="background2" w:themeFillShade="E6"/>
            <w:vAlign w:val="center"/>
          </w:tcPr>
          <w:p w14:paraId="257ED87A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1174D" w:rsidRPr="0021174D" w14:paraId="10B4E101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4FCC079B" w14:textId="77777777" w:rsidR="008B4373" w:rsidRPr="0021174D" w:rsidRDefault="008B4373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shd w:val="clear" w:color="auto" w:fill="D0CECE" w:themeFill="background2" w:themeFillShade="E6"/>
            <w:vAlign w:val="center"/>
          </w:tcPr>
          <w:p w14:paraId="614C964E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112" w:type="dxa"/>
            <w:vMerge w:val="restart"/>
            <w:shd w:val="clear" w:color="auto" w:fill="D0CECE" w:themeFill="background2" w:themeFillShade="E6"/>
            <w:vAlign w:val="center"/>
          </w:tcPr>
          <w:p w14:paraId="522F15BC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099" w:type="dxa"/>
            <w:vMerge w:val="restart"/>
            <w:shd w:val="clear" w:color="auto" w:fill="D0CECE" w:themeFill="background2" w:themeFillShade="E6"/>
            <w:vAlign w:val="center"/>
          </w:tcPr>
          <w:p w14:paraId="7361C09C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2209" w:type="dxa"/>
            <w:gridSpan w:val="2"/>
            <w:shd w:val="clear" w:color="auto" w:fill="D0CECE" w:themeFill="background2" w:themeFillShade="E6"/>
            <w:vAlign w:val="center"/>
          </w:tcPr>
          <w:p w14:paraId="08270F6B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020" w:type="dxa"/>
            <w:vMerge w:val="restart"/>
            <w:shd w:val="clear" w:color="auto" w:fill="D0CECE" w:themeFill="background2" w:themeFillShade="E6"/>
            <w:vAlign w:val="center"/>
          </w:tcPr>
          <w:p w14:paraId="5D874154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28E21BF8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0557B484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1174D" w:rsidRPr="0021174D" w14:paraId="696EA615" w14:textId="77777777" w:rsidTr="001E25B4">
        <w:tc>
          <w:tcPr>
            <w:tcW w:w="4961" w:type="dxa"/>
            <w:vMerge/>
            <w:shd w:val="clear" w:color="auto" w:fill="D0CECE" w:themeFill="background2" w:themeFillShade="E6"/>
            <w:vAlign w:val="center"/>
          </w:tcPr>
          <w:p w14:paraId="0628ADEC" w14:textId="77777777" w:rsidR="008B4373" w:rsidRPr="0021174D" w:rsidRDefault="008B4373" w:rsidP="001E25B4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Merge/>
            <w:shd w:val="clear" w:color="auto" w:fill="D0CECE" w:themeFill="background2" w:themeFillShade="E6"/>
            <w:vAlign w:val="center"/>
          </w:tcPr>
          <w:p w14:paraId="61A4DFF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12" w:type="dxa"/>
            <w:vMerge/>
            <w:shd w:val="clear" w:color="auto" w:fill="D0CECE" w:themeFill="background2" w:themeFillShade="E6"/>
            <w:vAlign w:val="center"/>
          </w:tcPr>
          <w:p w14:paraId="0D301D03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099" w:type="dxa"/>
            <w:vMerge/>
            <w:shd w:val="clear" w:color="auto" w:fill="D0CECE" w:themeFill="background2" w:themeFillShade="E6"/>
            <w:vAlign w:val="center"/>
          </w:tcPr>
          <w:p w14:paraId="09D5A44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D0CECE" w:themeFill="background2" w:themeFillShade="E6"/>
            <w:vAlign w:val="center"/>
          </w:tcPr>
          <w:p w14:paraId="640B12E0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เงินอุดหนุนทั่วไป</w:t>
            </w:r>
          </w:p>
        </w:tc>
        <w:tc>
          <w:tcPr>
            <w:tcW w:w="1248" w:type="dxa"/>
            <w:shd w:val="clear" w:color="auto" w:fill="D0CECE" w:themeFill="background2" w:themeFillShade="E6"/>
            <w:vAlign w:val="center"/>
          </w:tcPr>
          <w:p w14:paraId="17DFFD3C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เงินอุดหนุนบุคลากร</w:t>
            </w:r>
          </w:p>
        </w:tc>
        <w:tc>
          <w:tcPr>
            <w:tcW w:w="1020" w:type="dxa"/>
            <w:vMerge/>
            <w:shd w:val="clear" w:color="auto" w:fill="D0CECE" w:themeFill="background2" w:themeFillShade="E6"/>
            <w:vAlign w:val="center"/>
          </w:tcPr>
          <w:p w14:paraId="0702A2D1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0B2CF25D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D0CECE" w:themeFill="background2" w:themeFillShade="E6"/>
            <w:vAlign w:val="center"/>
          </w:tcPr>
          <w:p w14:paraId="565A835F" w14:textId="77777777" w:rsidR="008B4373" w:rsidRPr="0021174D" w:rsidRDefault="008B4373" w:rsidP="001E25B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21174D" w:rsidRPr="0021174D" w14:paraId="0E785862" w14:textId="77777777" w:rsidTr="001E25B4">
        <w:tc>
          <w:tcPr>
            <w:tcW w:w="4961" w:type="dxa"/>
          </w:tcPr>
          <w:p w14:paraId="54E653E9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  <w:r w:rsidRPr="0021174D">
              <w:rPr>
                <w:rFonts w:ascii="TH SarabunPSK" w:hAnsi="TH SarabunPSK" w:cs="TH SarabunPSK"/>
                <w:szCs w:val="22"/>
                <w:cs/>
              </w:rPr>
              <w:t>ยุทธศาสตร์ที่ 1 ................................................................</w:t>
            </w:r>
          </w:p>
        </w:tc>
        <w:tc>
          <w:tcPr>
            <w:tcW w:w="1129" w:type="dxa"/>
          </w:tcPr>
          <w:p w14:paraId="232DFB25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2" w:type="dxa"/>
          </w:tcPr>
          <w:p w14:paraId="36088AB1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99" w:type="dxa"/>
          </w:tcPr>
          <w:p w14:paraId="00BD7063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61" w:type="dxa"/>
          </w:tcPr>
          <w:p w14:paraId="7E8D2F66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8" w:type="dxa"/>
          </w:tcPr>
          <w:p w14:paraId="0960470F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20" w:type="dxa"/>
          </w:tcPr>
          <w:p w14:paraId="4D92B1C9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0FBB53B9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2087A2AC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</w:tr>
      <w:tr w:rsidR="0021174D" w:rsidRPr="0021174D" w14:paraId="47369777" w14:textId="77777777" w:rsidTr="001E25B4">
        <w:tc>
          <w:tcPr>
            <w:tcW w:w="4961" w:type="dxa"/>
          </w:tcPr>
          <w:p w14:paraId="39E36E69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  <w:cs/>
              </w:rPr>
            </w:pPr>
            <w:r w:rsidRPr="0021174D">
              <w:rPr>
                <w:rFonts w:ascii="TH SarabunPSK" w:hAnsi="TH SarabunPSK" w:cs="TH SarabunPSK"/>
                <w:szCs w:val="22"/>
                <w:cs/>
              </w:rPr>
              <w:t>ยุทธศาสตร์ที่ 2 ................................................................</w:t>
            </w:r>
          </w:p>
        </w:tc>
        <w:tc>
          <w:tcPr>
            <w:tcW w:w="1129" w:type="dxa"/>
          </w:tcPr>
          <w:p w14:paraId="650F7E92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12" w:type="dxa"/>
          </w:tcPr>
          <w:p w14:paraId="1E778B5F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99" w:type="dxa"/>
          </w:tcPr>
          <w:p w14:paraId="6B2A774D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961" w:type="dxa"/>
          </w:tcPr>
          <w:p w14:paraId="572FC33A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248" w:type="dxa"/>
          </w:tcPr>
          <w:p w14:paraId="5E616475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020" w:type="dxa"/>
          </w:tcPr>
          <w:p w14:paraId="5957B4EB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14C4821A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134" w:type="dxa"/>
          </w:tcPr>
          <w:p w14:paraId="51BFD40B" w14:textId="77777777" w:rsidR="008B4373" w:rsidRPr="0021174D" w:rsidRDefault="008B4373" w:rsidP="001E25B4">
            <w:pPr>
              <w:rPr>
                <w:rFonts w:ascii="TH SarabunPSK" w:hAnsi="TH SarabunPSK" w:cs="TH SarabunPSK"/>
                <w:szCs w:val="22"/>
              </w:rPr>
            </w:pPr>
          </w:p>
        </w:tc>
      </w:tr>
    </w:tbl>
    <w:p w14:paraId="0BB578DC" w14:textId="77777777" w:rsidR="005C2ADF" w:rsidRDefault="005C2ADF" w:rsidP="005C2ADF">
      <w:pPr>
        <w:pStyle w:val="a3"/>
        <w:tabs>
          <w:tab w:val="left" w:pos="1134"/>
        </w:tabs>
        <w:spacing w:after="0" w:line="240" w:lineRule="auto"/>
        <w:ind w:left="709"/>
        <w:rPr>
          <w:rFonts w:ascii="TH SarabunPSK" w:hAnsi="TH SarabunPSK" w:cs="TH SarabunPSK" w:hint="cs"/>
          <w:sz w:val="30"/>
          <w:szCs w:val="30"/>
        </w:rPr>
      </w:pPr>
    </w:p>
    <w:p w14:paraId="145D9889" w14:textId="00710ABC" w:rsidR="008B4373" w:rsidRPr="0021174D" w:rsidRDefault="008B4373" w:rsidP="008B437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firstLine="65"/>
        <w:rPr>
          <w:rFonts w:ascii="TH SarabunPSK" w:hAnsi="TH SarabunPSK" w:cs="TH SarabunPSK"/>
          <w:sz w:val="30"/>
          <w:szCs w:val="30"/>
        </w:rPr>
      </w:pPr>
      <w:r w:rsidRPr="0021174D">
        <w:rPr>
          <w:rFonts w:ascii="TH SarabunPSK" w:hAnsi="TH SarabunPSK" w:cs="TH SarabunPSK"/>
          <w:sz w:val="30"/>
          <w:szCs w:val="30"/>
          <w:cs/>
        </w:rPr>
        <w:t xml:space="preserve">สรุปรายงานผลการใช้จ่ายงบประมาณ พ.ศ. </w:t>
      </w:r>
      <w:r w:rsidRPr="0021174D">
        <w:rPr>
          <w:rFonts w:ascii="TH SarabunPSK" w:hAnsi="TH SarabunPSK" w:cs="TH SarabunPSK"/>
          <w:sz w:val="30"/>
          <w:szCs w:val="30"/>
        </w:rPr>
        <w:t>2564</w:t>
      </w:r>
      <w:r w:rsidRPr="0021174D">
        <w:rPr>
          <w:rFonts w:ascii="TH SarabunPSK" w:hAnsi="TH SarabunPSK" w:cs="TH SarabunPSK"/>
          <w:sz w:val="30"/>
          <w:szCs w:val="30"/>
          <w:cs/>
        </w:rPr>
        <w:t xml:space="preserve"> จำแนกตามยุทธศาสตร์การจัดสรรงบประมาณและแหล่งงบประมาณรายไตรมาส</w:t>
      </w:r>
    </w:p>
    <w:p w14:paraId="65B16D40" w14:textId="77777777" w:rsidR="008B4373" w:rsidRPr="0021174D" w:rsidRDefault="008B4373" w:rsidP="008B4373">
      <w:pPr>
        <w:spacing w:after="0"/>
        <w:ind w:left="1134"/>
        <w:rPr>
          <w:rFonts w:ascii="TH SarabunPSK" w:hAnsi="TH SarabunPSK" w:cs="TH SarabunPSK"/>
          <w:noProof/>
          <w:sz w:val="30"/>
          <w:szCs w:val="30"/>
          <w:u w:val="single"/>
        </w:rPr>
      </w:pPr>
      <w:r w:rsidRPr="0021174D">
        <w:rPr>
          <w:rFonts w:ascii="TH SarabunPSK" w:hAnsi="TH SarabunPSK" w:cs="TH SarabunPSK"/>
          <w:noProof/>
          <w:sz w:val="30"/>
          <w:szCs w:val="30"/>
          <w:u w:val="single"/>
          <w:cs/>
        </w:rPr>
        <w:t xml:space="preserve">ประสิทธิภาพของการเบิกจ่ายงบประมาณ พ.ศ. </w:t>
      </w:r>
      <w:r w:rsidRPr="0021174D">
        <w:rPr>
          <w:rFonts w:ascii="TH SarabunPSK" w:hAnsi="TH SarabunPSK" w:cs="TH SarabunPSK"/>
          <w:noProof/>
          <w:sz w:val="30"/>
          <w:szCs w:val="30"/>
          <w:u w:val="single"/>
        </w:rPr>
        <w:t xml:space="preserve">2564 </w:t>
      </w:r>
      <w:r w:rsidRPr="0021174D">
        <w:rPr>
          <w:rFonts w:ascii="TH SarabunPSK" w:hAnsi="TH SarabunPSK" w:cs="TH SarabunPSK"/>
          <w:noProof/>
          <w:sz w:val="30"/>
          <w:szCs w:val="30"/>
          <w:u w:val="single"/>
          <w:cs/>
        </w:rPr>
        <w:t>ตามมาตรการเร่งรัดการเบิกจ่ายงบประมาณของภาครัฐ (รายไตรมาส)</w:t>
      </w:r>
    </w:p>
    <w:p w14:paraId="62B913E7" w14:textId="77777777" w:rsidR="008B4373" w:rsidRPr="0021174D" w:rsidRDefault="008B4373" w:rsidP="008B4373">
      <w:pPr>
        <w:pStyle w:val="a3"/>
        <w:numPr>
          <w:ilvl w:val="0"/>
          <w:numId w:val="25"/>
        </w:numPr>
        <w:spacing w:after="0" w:line="240" w:lineRule="auto"/>
        <w:ind w:left="1701" w:hanging="283"/>
        <w:rPr>
          <w:rFonts w:ascii="TH SarabunPSK" w:eastAsia="Calibri" w:hAnsi="TH SarabunPSK" w:cs="TH SarabunPSK"/>
          <w:sz w:val="30"/>
          <w:szCs w:val="30"/>
        </w:rPr>
      </w:pPr>
      <w:r w:rsidRPr="0021174D">
        <w:rPr>
          <w:rFonts w:ascii="TH SarabunPSK" w:eastAsia="Calibri" w:hAnsi="TH SarabunPSK" w:cs="TH SarabunPSK"/>
          <w:sz w:val="30"/>
          <w:szCs w:val="30"/>
          <w:cs/>
        </w:rPr>
        <w:t>รายงานภาพรวม</w:t>
      </w:r>
    </w:p>
    <w:tbl>
      <w:tblPr>
        <w:tblW w:w="1523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440"/>
        <w:gridCol w:w="1440"/>
        <w:gridCol w:w="1440"/>
        <w:gridCol w:w="1440"/>
        <w:gridCol w:w="1440"/>
        <w:gridCol w:w="1710"/>
        <w:gridCol w:w="900"/>
        <w:gridCol w:w="1710"/>
        <w:gridCol w:w="923"/>
      </w:tblGrid>
      <w:tr w:rsidR="0021174D" w:rsidRPr="0021174D" w14:paraId="30C09738" w14:textId="77777777" w:rsidTr="001E25B4">
        <w:trPr>
          <w:trHeight w:val="476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13D751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แหล่งเงิน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DC1A39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  <w:p w14:paraId="68AE709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ที่ได้รับ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72301D1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096D0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A908B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21174D" w:rsidRPr="0021174D" w14:paraId="76CD19B5" w14:textId="77777777" w:rsidTr="001E25B4">
        <w:trPr>
          <w:trHeight w:val="36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1C67" w14:textId="77777777" w:rsidR="008B4373" w:rsidRPr="0021174D" w:rsidRDefault="008B4373" w:rsidP="001E2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8C30" w14:textId="77777777" w:rsidR="008B4373" w:rsidRPr="0021174D" w:rsidRDefault="008B4373" w:rsidP="001E25B4">
            <w:pPr>
              <w:spacing w:after="0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D0ACF1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B6EA3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44F40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651E65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EFF5E5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D41B2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522B3A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F5323F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97EF8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1174D" w:rsidRPr="0021174D" w14:paraId="139EF61C" w14:textId="77777777" w:rsidTr="001E25B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24C6" w14:textId="77777777" w:rsidR="008B4373" w:rsidRPr="0021174D" w:rsidRDefault="008B4373" w:rsidP="008B4373">
            <w:pPr>
              <w:numPr>
                <w:ilvl w:val="0"/>
                <w:numId w:val="8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88A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89B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6A7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B63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B6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65B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F944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931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76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458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8B4373" w:rsidRPr="0021174D" w14:paraId="137F01B9" w14:textId="77777777" w:rsidTr="001E25B4">
        <w:trPr>
          <w:trHeight w:val="34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5960" w14:textId="77777777" w:rsidR="008B4373" w:rsidRPr="0021174D" w:rsidRDefault="008B4373" w:rsidP="008B4373">
            <w:pPr>
              <w:numPr>
                <w:ilvl w:val="0"/>
                <w:numId w:val="8"/>
              </w:num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204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A37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2C8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18A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4C3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88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304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BD7C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11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F87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BFE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0A71D2E7" w14:textId="77777777" w:rsidR="008B4373" w:rsidRPr="0021174D" w:rsidRDefault="008B4373" w:rsidP="008B4373">
      <w:pPr>
        <w:pStyle w:val="a3"/>
        <w:spacing w:after="0" w:line="240" w:lineRule="auto"/>
        <w:ind w:right="-613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5181E7E" w14:textId="11A590C8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17AFFE62" w14:textId="65CFA2CE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69A59EF6" w14:textId="109F51A6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4B0C0128" w14:textId="4C4F117D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105EC83F" w14:textId="297F1962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0BFD97C7" w14:textId="1923D166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0E24E7BC" w14:textId="2AA6E75E" w:rsidR="005C2ADF" w:rsidRDefault="005C2ADF" w:rsidP="005C2ADF">
      <w:pPr>
        <w:pStyle w:val="a3"/>
        <w:tabs>
          <w:tab w:val="left" w:pos="1701"/>
        </w:tabs>
        <w:spacing w:after="0" w:line="240" w:lineRule="auto"/>
        <w:ind w:left="1494" w:right="-613"/>
        <w:rPr>
          <w:rFonts w:ascii="TH SarabunPSK" w:eastAsia="Calibri" w:hAnsi="TH SarabunPSK" w:cs="TH SarabunPSK"/>
          <w:sz w:val="30"/>
          <w:szCs w:val="30"/>
        </w:rPr>
      </w:pPr>
    </w:p>
    <w:p w14:paraId="4BB4A057" w14:textId="1EAB84F3" w:rsidR="008B4373" w:rsidRPr="0021174D" w:rsidRDefault="008B4373" w:rsidP="008B4373">
      <w:pPr>
        <w:pStyle w:val="a3"/>
        <w:numPr>
          <w:ilvl w:val="0"/>
          <w:numId w:val="25"/>
        </w:numPr>
        <w:tabs>
          <w:tab w:val="left" w:pos="1701"/>
        </w:tabs>
        <w:spacing w:after="0" w:line="240" w:lineRule="auto"/>
        <w:ind w:right="-613" w:hanging="76"/>
        <w:rPr>
          <w:rFonts w:ascii="TH SarabunPSK" w:eastAsia="Calibri" w:hAnsi="TH SarabunPSK" w:cs="TH SarabunPSK"/>
          <w:sz w:val="30"/>
          <w:szCs w:val="30"/>
        </w:rPr>
      </w:pPr>
      <w:r w:rsidRPr="0021174D">
        <w:rPr>
          <w:rFonts w:ascii="TH SarabunPSK" w:eastAsia="Calibri" w:hAnsi="TH SarabunPSK" w:cs="TH SarabunPSK"/>
          <w:sz w:val="30"/>
          <w:szCs w:val="30"/>
          <w:cs/>
        </w:rPr>
        <w:lastRenderedPageBreak/>
        <w:t xml:space="preserve">รายงานตามรายไตรมาส  </w:t>
      </w:r>
    </w:p>
    <w:tbl>
      <w:tblPr>
        <w:tblW w:w="152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00"/>
        <w:gridCol w:w="1350"/>
        <w:gridCol w:w="1440"/>
        <w:gridCol w:w="1350"/>
        <w:gridCol w:w="1350"/>
        <w:gridCol w:w="1170"/>
        <w:gridCol w:w="1350"/>
        <w:gridCol w:w="1080"/>
        <w:gridCol w:w="1260"/>
        <w:gridCol w:w="1350"/>
        <w:gridCol w:w="900"/>
      </w:tblGrid>
      <w:tr w:rsidR="0021174D" w:rsidRPr="0021174D" w14:paraId="0F2CD444" w14:textId="77777777" w:rsidTr="001E25B4">
        <w:trPr>
          <w:trHeight w:val="476"/>
          <w:tblHeader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B77FAD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74DE6CF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งบประมาณแผ่นดิน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06DA0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ผลการเบิกจ่าย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E73574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รวมเบิกจ่าย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1FA871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มาตรการเร่งรัด (ร้อยละ)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1D896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</w:tc>
      </w:tr>
      <w:tr w:rsidR="0021174D" w:rsidRPr="0021174D" w14:paraId="1FEB6912" w14:textId="77777777" w:rsidTr="001E25B4">
        <w:trPr>
          <w:trHeight w:val="360"/>
          <w:tblHeader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EFBF" w14:textId="77777777" w:rsidR="008B4373" w:rsidRPr="0021174D" w:rsidRDefault="008B4373" w:rsidP="001E2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5153" w14:textId="77777777" w:rsidR="008B4373" w:rsidRPr="0021174D" w:rsidRDefault="008B4373" w:rsidP="001E25B4">
            <w:pPr>
              <w:spacing w:after="0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4DD95F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3CE58F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E38568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งบลงทุน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5C152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1A3E45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งบรายจ่ายอื่น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77BA46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D5F42E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97AF2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8274D6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6D120F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ร้อยละ</w:t>
            </w:r>
          </w:p>
        </w:tc>
      </w:tr>
      <w:tr w:rsidR="0021174D" w:rsidRPr="0021174D" w14:paraId="3D400E77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A53E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FCD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CB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B9B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BC0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65AB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4BC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637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B96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070D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F2C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5E5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215AF68D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C36C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EF0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0B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3CE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1C8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250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FE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78F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849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3FF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C50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C4D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784E9BE1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155C4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22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173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AFF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708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A8E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B40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B31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86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C9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C1A1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C24D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3143975F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FB06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1C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88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B5E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96A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04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E48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441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A6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A54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EC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354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4A45FD83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2E24B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0155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05A84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D499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D760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4F52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CDAF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9FA3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210B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78F1F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63E6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4FAC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0C253FE1" w14:textId="77777777" w:rsidTr="001E25B4">
        <w:trPr>
          <w:trHeight w:val="3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A1B542B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47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578DDB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  <w:t>งบประมาณเงินรายได้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DDB0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229059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AC9695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BDA505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1492CD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F4A0B0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23" w:right="-113" w:hanging="136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695B3A1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8190826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35A596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21174D" w:rsidRPr="0021174D" w14:paraId="6DD97A80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64B2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BED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84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B794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D2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9F3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65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67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A4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43C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BD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CEF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79C4E140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825A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884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77A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AD7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9FF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2F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A021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E4A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021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84D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634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5F5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5D0510FE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24146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D8F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7BD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B7D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F2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43B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304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9AA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0BF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2D9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5ACB1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AECE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28B7FCB8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B95D" w14:textId="77777777" w:rsidR="008B4373" w:rsidRPr="0021174D" w:rsidRDefault="008B4373" w:rsidP="001E25B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7" w:right="-57" w:hanging="147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21174D">
              <w:rPr>
                <w:rFonts w:ascii="TH SarabunPSK" w:eastAsia="Calibri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FD8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F3B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642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81A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F0CA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438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A38D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4EB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015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ADAC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635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  <w:tr w:rsidR="0021174D" w:rsidRPr="0021174D" w14:paraId="53B651F8" w14:textId="77777777" w:rsidTr="001E25B4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6E414" w14:textId="77777777" w:rsidR="008B4373" w:rsidRPr="0021174D" w:rsidRDefault="008B4373" w:rsidP="001E25B4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57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8A6D0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4415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BA741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6418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68D3BF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016DB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9D2E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CF827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8E343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334D2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E0799" w14:textId="77777777" w:rsidR="008B4373" w:rsidRPr="0021174D" w:rsidRDefault="008B4373" w:rsidP="001E2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00B0018E" w14:textId="77777777" w:rsidR="008B4373" w:rsidRPr="0021174D" w:rsidRDefault="008B4373" w:rsidP="008B4373">
      <w:pPr>
        <w:pStyle w:val="a3"/>
        <w:spacing w:after="0" w:line="240" w:lineRule="auto"/>
        <w:ind w:left="1134"/>
        <w:rPr>
          <w:rFonts w:ascii="TH SarabunPSK" w:hAnsi="TH SarabunPSK" w:cs="TH SarabunPSK"/>
          <w:sz w:val="30"/>
          <w:szCs w:val="30"/>
        </w:rPr>
      </w:pPr>
    </w:p>
    <w:p w14:paraId="7B3853DD" w14:textId="77777777" w:rsidR="008B4373" w:rsidRPr="0021174D" w:rsidRDefault="008B4373" w:rsidP="008B4373">
      <w:pPr>
        <w:pStyle w:val="a3"/>
        <w:numPr>
          <w:ilvl w:val="0"/>
          <w:numId w:val="27"/>
        </w:numPr>
        <w:tabs>
          <w:tab w:val="left" w:pos="1134"/>
        </w:tabs>
        <w:spacing w:after="0" w:line="240" w:lineRule="auto"/>
        <w:ind w:firstLine="65"/>
        <w:rPr>
          <w:rFonts w:ascii="TH SarabunPSK" w:hAnsi="TH SarabunPSK" w:cs="TH SarabunPSK"/>
          <w:sz w:val="30"/>
          <w:szCs w:val="30"/>
        </w:rPr>
      </w:pPr>
      <w:r w:rsidRPr="0021174D">
        <w:rPr>
          <w:rFonts w:ascii="TH SarabunPSK" w:hAnsi="TH SarabunPSK" w:cs="TH SarabunPSK" w:hint="cs"/>
          <w:sz w:val="30"/>
          <w:szCs w:val="30"/>
          <w:cs/>
        </w:rPr>
        <w:t xml:space="preserve">รายงานผลสัมฤทธิ์จากการใช้จ่ายงบประมาณ พ.ศ. </w:t>
      </w:r>
      <w:r w:rsidRPr="0021174D">
        <w:rPr>
          <w:rFonts w:ascii="TH SarabunPSK" w:hAnsi="TH SarabunPSK" w:cs="TH SarabunPSK" w:hint="cs"/>
          <w:sz w:val="30"/>
          <w:szCs w:val="30"/>
        </w:rPr>
        <w:t xml:space="preserve">2564 </w:t>
      </w:r>
      <w:r w:rsidRPr="0021174D">
        <w:rPr>
          <w:rFonts w:ascii="TH SarabunPSK" w:hAnsi="TH SarabunPSK" w:cs="TH SarabunPSK" w:hint="cs"/>
          <w:sz w:val="30"/>
          <w:szCs w:val="30"/>
          <w:cs/>
        </w:rPr>
        <w:t>ในแต่ละยุทธศาสตร์ (ผลการดำเนินงานเป็นอย่างไร เป็นไปตามวัตถุประสงค์ บรรลุเป้าหมาย)</w:t>
      </w:r>
    </w:p>
    <w:p w14:paraId="3AF636BA" w14:textId="77777777" w:rsidR="008B4373" w:rsidRPr="0021174D" w:rsidRDefault="008B4373" w:rsidP="008B4373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21174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9E631A" w14:textId="77777777" w:rsidR="008B4373" w:rsidRDefault="008B4373" w:rsidP="008B4373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21174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4DCAF6" w14:textId="77777777" w:rsidR="0021174D" w:rsidRDefault="0021174D" w:rsidP="0021174D">
      <w:pPr>
        <w:spacing w:after="0" w:line="240" w:lineRule="auto"/>
        <w:ind w:left="851" w:firstLine="283"/>
        <w:rPr>
          <w:rFonts w:ascii="TH SarabunPSK" w:hAnsi="TH SarabunPSK" w:cs="TH SarabunPSK"/>
          <w:sz w:val="30"/>
          <w:szCs w:val="30"/>
        </w:rPr>
      </w:pPr>
      <w:r w:rsidRPr="0021174D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9CBC0F" w14:textId="7C81297E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0221CDF3" w14:textId="1EFAAB76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119089BD" w14:textId="5DE75F36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103C7E5A" w14:textId="76C47B1F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6AB45908" w14:textId="2F79850E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63F22A5F" w14:textId="56D143F7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352950D2" w14:textId="00D3F496" w:rsidR="005C2ADF" w:rsidRDefault="005C2ADF" w:rsidP="005C2ADF">
      <w:pPr>
        <w:pStyle w:val="a3"/>
        <w:ind w:left="644"/>
        <w:rPr>
          <w:rFonts w:ascii="TH SarabunPSK" w:hAnsi="TH SarabunPSK" w:cs="TH SarabunPSK"/>
          <w:b/>
          <w:bCs/>
          <w:spacing w:val="-14"/>
          <w:sz w:val="30"/>
          <w:szCs w:val="30"/>
        </w:rPr>
      </w:pPr>
    </w:p>
    <w:p w14:paraId="6B35B9D6" w14:textId="5F1B4E6E" w:rsidR="00423A8E" w:rsidRPr="006149A1" w:rsidRDefault="00423A8E" w:rsidP="00B45259">
      <w:pPr>
        <w:pStyle w:val="a3"/>
        <w:numPr>
          <w:ilvl w:val="1"/>
          <w:numId w:val="23"/>
        </w:numPr>
        <w:rPr>
          <w:rFonts w:ascii="TH SarabunPSK" w:hAnsi="TH SarabunPSK" w:cs="TH SarabunPSK"/>
          <w:b/>
          <w:bCs/>
          <w:spacing w:val="-14"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lastRenderedPageBreak/>
        <w:t>แนวทางการบริหารงานตามแผนยุทธศาสตร์และการใช้งบประมาณในภาวะวิกฤติ/การปรับรูปแบบการทำงาน</w:t>
      </w:r>
    </w:p>
    <w:p w14:paraId="07273E1B" w14:textId="3E0A8AA2" w:rsidR="00423A8E" w:rsidRPr="006149A1" w:rsidRDefault="001623AC" w:rsidP="009A6D92">
      <w:pPr>
        <w:pStyle w:val="a3"/>
        <w:ind w:left="567"/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23A8E" w:rsidRPr="006149A1">
        <w:rPr>
          <w:rFonts w:ascii="TH SarabunPSK" w:hAnsi="TH SarabunPSK" w:cs="TH SarabunPSK"/>
          <w:sz w:val="30"/>
          <w:szCs w:val="30"/>
          <w:cs/>
        </w:rPr>
        <w:t>รายงานการปรับรูปแบบ</w:t>
      </w:r>
      <w:r w:rsidR="00423A8E" w:rsidRPr="006149A1">
        <w:rPr>
          <w:rFonts w:ascii="TH SarabunPSK" w:hAnsi="TH SarabunPSK" w:cs="TH SarabunPSK"/>
          <w:spacing w:val="-14"/>
          <w:sz w:val="30"/>
          <w:szCs w:val="30"/>
          <w:cs/>
        </w:rPr>
        <w:t>การบริหารงานหน่วยงาน ในภาวะวิกฤติ  เพื่อให้มีผลการดำเนินงานที่บรรลุเป้าหมาย</w:t>
      </w:r>
    </w:p>
    <w:tbl>
      <w:tblPr>
        <w:tblStyle w:val="1"/>
        <w:tblW w:w="14737" w:type="dxa"/>
        <w:jc w:val="center"/>
        <w:tblLook w:val="04A0" w:firstRow="1" w:lastRow="0" w:firstColumn="1" w:lastColumn="0" w:noHBand="0" w:noVBand="1"/>
      </w:tblPr>
      <w:tblGrid>
        <w:gridCol w:w="7512"/>
        <w:gridCol w:w="7225"/>
      </w:tblGrid>
      <w:tr w:rsidR="00423A8E" w:rsidRPr="006149A1" w14:paraId="63EE204A" w14:textId="77777777" w:rsidTr="001623AC">
        <w:trPr>
          <w:jc w:val="center"/>
        </w:trPr>
        <w:tc>
          <w:tcPr>
            <w:tcW w:w="7512" w:type="dxa"/>
            <w:shd w:val="clear" w:color="auto" w:fill="D9D9D9" w:themeFill="background1" w:themeFillShade="D9"/>
          </w:tcPr>
          <w:p w14:paraId="078652ED" w14:textId="77777777" w:rsidR="00423A8E" w:rsidRPr="006149A1" w:rsidRDefault="00423A8E" w:rsidP="005544E5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ระดับนโยบาย</w:t>
            </w:r>
          </w:p>
        </w:tc>
        <w:tc>
          <w:tcPr>
            <w:tcW w:w="7225" w:type="dxa"/>
            <w:shd w:val="clear" w:color="auto" w:fill="D9D9D9" w:themeFill="background1" w:themeFillShade="D9"/>
          </w:tcPr>
          <w:p w14:paraId="4727FBA7" w14:textId="77777777" w:rsidR="00423A8E" w:rsidRPr="006149A1" w:rsidRDefault="00423A8E" w:rsidP="005544E5">
            <w:pPr>
              <w:pStyle w:val="a3"/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ระดับปฏิบัติการ</w:t>
            </w:r>
          </w:p>
        </w:tc>
      </w:tr>
      <w:tr w:rsidR="00423A8E" w:rsidRPr="006149A1" w14:paraId="70FA01A4" w14:textId="77777777" w:rsidTr="001623AC">
        <w:trPr>
          <w:jc w:val="center"/>
        </w:trPr>
        <w:tc>
          <w:tcPr>
            <w:tcW w:w="7512" w:type="dxa"/>
            <w:shd w:val="clear" w:color="auto" w:fill="auto"/>
          </w:tcPr>
          <w:p w14:paraId="4159A2EE" w14:textId="77777777" w:rsidR="00423A8E" w:rsidRPr="006149A1" w:rsidRDefault="00423A8E" w:rsidP="005544E5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26CC5B74" w14:textId="77777777" w:rsidR="00423A8E" w:rsidRPr="006149A1" w:rsidRDefault="00423A8E" w:rsidP="005544E5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08DD4690" w14:textId="77777777" w:rsidR="00423A8E" w:rsidRPr="006149A1" w:rsidRDefault="00423A8E" w:rsidP="005544E5">
            <w:pPr>
              <w:pStyle w:val="a3"/>
              <w:ind w:left="788" w:hanging="450"/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2BE8B87D" w14:textId="77777777" w:rsidR="00423A8E" w:rsidRPr="006149A1" w:rsidRDefault="00423A8E" w:rsidP="005544E5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19FA5367" w14:textId="77777777" w:rsidR="00423A8E" w:rsidRPr="006149A1" w:rsidRDefault="00423A8E" w:rsidP="005544E5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335E4E8A" w14:textId="77777777" w:rsidR="00423A8E" w:rsidRPr="006149A1" w:rsidRDefault="00423A8E" w:rsidP="005544E5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</w:rPr>
            </w:pPr>
          </w:p>
          <w:p w14:paraId="43F7DFD8" w14:textId="77777777" w:rsidR="00423A8E" w:rsidRPr="006149A1" w:rsidRDefault="00423A8E" w:rsidP="005544E5">
            <w:pPr>
              <w:jc w:val="thaiDistribute"/>
              <w:rPr>
                <w:rFonts w:ascii="TH SarabunPSK" w:hAnsi="TH SarabunPSK" w:cs="TH SarabunPSK"/>
                <w:b/>
                <w:bCs/>
                <w:color w:val="C00000"/>
                <w:sz w:val="30"/>
                <w:szCs w:val="30"/>
                <w:cs/>
              </w:rPr>
            </w:pPr>
          </w:p>
        </w:tc>
        <w:tc>
          <w:tcPr>
            <w:tcW w:w="7225" w:type="dxa"/>
          </w:tcPr>
          <w:p w14:paraId="175347E6" w14:textId="77777777" w:rsidR="00423A8E" w:rsidRPr="006149A1" w:rsidRDefault="00423A8E" w:rsidP="005544E5">
            <w:pPr>
              <w:tabs>
                <w:tab w:val="left" w:pos="709"/>
              </w:tabs>
              <w:rPr>
                <w:rFonts w:ascii="TH SarabunPSK" w:hAnsi="TH SarabunPSK" w:cs="TH SarabunPSK"/>
                <w:color w:val="C00000"/>
                <w:sz w:val="30"/>
                <w:szCs w:val="30"/>
                <w:cs/>
              </w:rPr>
            </w:pPr>
          </w:p>
        </w:tc>
      </w:tr>
    </w:tbl>
    <w:p w14:paraId="4E960926" w14:textId="77777777" w:rsid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</w:p>
    <w:p w14:paraId="1C1A8DA3" w14:textId="5AB0E034" w:rsidR="006149A1" w:rsidRP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</w:pPr>
      <w:r w:rsidRPr="006149A1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2</w:t>
      </w:r>
      <w:r w:rsidRPr="006149A1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>. การพัฒนาองค์กร</w:t>
      </w:r>
    </w:p>
    <w:p w14:paraId="41B86408" w14:textId="7A946D0F" w:rsidR="006149A1" w:rsidRPr="006149A1" w:rsidRDefault="006149A1" w:rsidP="00B45259">
      <w:pPr>
        <w:pStyle w:val="a3"/>
        <w:numPr>
          <w:ilvl w:val="1"/>
          <w:numId w:val="18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ผลการดำเนินงานตามวิสัยทัศน์</w:t>
      </w:r>
    </w:p>
    <w:p w14:paraId="59E25B20" w14:textId="77777777" w:rsidR="006149A1" w:rsidRPr="009A6D92" w:rsidRDefault="006149A1" w:rsidP="006149A1">
      <w:pPr>
        <w:pStyle w:val="a3"/>
        <w:spacing w:after="0" w:line="240" w:lineRule="auto"/>
        <w:ind w:left="480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14:paraId="5BCEBAC2" w14:textId="756F470B" w:rsidR="006149A1" w:rsidRPr="006149A1" w:rsidRDefault="006149A1" w:rsidP="0021174D">
      <w:pPr>
        <w:tabs>
          <w:tab w:val="left" w:pos="9738"/>
          <w:tab w:val="left" w:pos="10998"/>
          <w:tab w:val="left" w:pos="12618"/>
          <w:tab w:val="left" w:pos="14058"/>
        </w:tabs>
        <w:spacing w:after="0" w:line="240" w:lineRule="auto"/>
        <w:ind w:left="709"/>
        <w:rPr>
          <w:rFonts w:ascii="TH SarabunPSK" w:eastAsia="Calibri" w:hAnsi="TH SarabunPSK" w:cs="TH SarabunPSK"/>
          <w:sz w:val="30"/>
          <w:szCs w:val="30"/>
          <w:cs/>
        </w:rPr>
      </w:pPr>
      <w:r w:rsidRPr="009A6D9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9A6D92">
        <w:rPr>
          <w:rFonts w:ascii="TH SarabunPSK" w:hAnsi="TH SarabunPSK" w:cs="TH SarabunPSK"/>
          <w:b/>
          <w:bCs/>
          <w:sz w:val="30"/>
          <w:szCs w:val="30"/>
          <w:u w:val="single"/>
        </w:rPr>
        <w:t>2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1623A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9A6D92">
        <w:rPr>
          <w:rFonts w:ascii="TH SarabunPSK" w:hAnsi="TH SarabunPSK" w:cs="TH SarabunPSK"/>
          <w:sz w:val="30"/>
          <w:szCs w:val="30"/>
          <w:cs/>
        </w:rPr>
        <w:t>การนำวิสัยทัศน์ไปสู่การปฏิบัติ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6149A1">
        <w:rPr>
          <w:rFonts w:ascii="TH SarabunPSK" w:eastAsia="Calibri" w:hAnsi="TH SarabunPSK" w:cs="TH SarabunPSK"/>
          <w:sz w:val="30"/>
          <w:szCs w:val="30"/>
          <w:cs/>
        </w:rPr>
        <w:tab/>
      </w:r>
    </w:p>
    <w:tbl>
      <w:tblPr>
        <w:tblStyle w:val="a5"/>
        <w:tblW w:w="4788" w:type="pct"/>
        <w:jc w:val="center"/>
        <w:tblLook w:val="04A0" w:firstRow="1" w:lastRow="0" w:firstColumn="1" w:lastColumn="0" w:noHBand="0" w:noVBand="1"/>
      </w:tblPr>
      <w:tblGrid>
        <w:gridCol w:w="8868"/>
        <w:gridCol w:w="5868"/>
      </w:tblGrid>
      <w:tr w:rsidR="006149A1" w:rsidRPr="006149A1" w14:paraId="05530AF6" w14:textId="77777777" w:rsidTr="001623AC">
        <w:trPr>
          <w:trHeight w:val="575"/>
          <w:tblHeader/>
          <w:jc w:val="center"/>
        </w:trPr>
        <w:tc>
          <w:tcPr>
            <w:tcW w:w="3009" w:type="pct"/>
            <w:shd w:val="clear" w:color="auto" w:fill="D9D9D9" w:themeFill="background1" w:themeFillShade="D9"/>
            <w:vAlign w:val="center"/>
          </w:tcPr>
          <w:p w14:paraId="24DF800A" w14:textId="77777777" w:rsidR="006149A1" w:rsidRPr="006149A1" w:rsidRDefault="006149A1" w:rsidP="00AB3886">
            <w:pPr>
              <w:tabs>
                <w:tab w:val="left" w:pos="709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การนำวิสัยทัศน์ไปสู่การปฏิบัติ </w:t>
            </w:r>
          </w:p>
        </w:tc>
        <w:tc>
          <w:tcPr>
            <w:tcW w:w="1991" w:type="pct"/>
            <w:shd w:val="clear" w:color="auto" w:fill="D9D9D9" w:themeFill="background1" w:themeFillShade="D9"/>
            <w:vAlign w:val="center"/>
          </w:tcPr>
          <w:p w14:paraId="2D3FD820" w14:textId="77777777" w:rsidR="006149A1" w:rsidRPr="006149A1" w:rsidRDefault="006149A1" w:rsidP="00AB388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6149A1" w:rsidRPr="006149A1" w14:paraId="173A71B6" w14:textId="77777777" w:rsidTr="001623AC">
        <w:trPr>
          <w:trHeight w:val="575"/>
          <w:tblHeader/>
          <w:jc w:val="center"/>
        </w:trPr>
        <w:tc>
          <w:tcPr>
            <w:tcW w:w="3009" w:type="pct"/>
            <w:vAlign w:val="center"/>
          </w:tcPr>
          <w:p w14:paraId="5DD82FD8" w14:textId="77777777" w:rsidR="006149A1" w:rsidRPr="006149A1" w:rsidRDefault="006149A1" w:rsidP="00B45259">
            <w:pPr>
              <w:pStyle w:val="a3"/>
              <w:numPr>
                <w:ilvl w:val="0"/>
                <w:numId w:val="17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จำนวนโครงการสำคัญเชิงยุทธศาสตร์ที่ได้ดำเนินการต่อโครงการสำคัญทั้งหมด </w:t>
            </w:r>
          </w:p>
        </w:tc>
        <w:tc>
          <w:tcPr>
            <w:tcW w:w="1991" w:type="pct"/>
            <w:vAlign w:val="center"/>
          </w:tcPr>
          <w:p w14:paraId="49B05F50" w14:textId="77777777" w:rsidR="006149A1" w:rsidRPr="006149A1" w:rsidRDefault="006149A1" w:rsidP="00AB388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14:paraId="0E4564D8" w14:textId="77777777" w:rsidR="006149A1" w:rsidRPr="006149A1" w:rsidRDefault="006149A1" w:rsidP="00AB3886">
            <w:pPr>
              <w:contextualSpacing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149A1" w:rsidRPr="006149A1" w14:paraId="4E397929" w14:textId="77777777" w:rsidTr="001623AC">
        <w:trPr>
          <w:trHeight w:val="575"/>
          <w:tblHeader/>
          <w:jc w:val="center"/>
        </w:trPr>
        <w:tc>
          <w:tcPr>
            <w:tcW w:w="3009" w:type="pct"/>
            <w:vAlign w:val="center"/>
          </w:tcPr>
          <w:p w14:paraId="38291248" w14:textId="77777777" w:rsidR="006149A1" w:rsidRPr="006149A1" w:rsidRDefault="006149A1" w:rsidP="00B45259">
            <w:pPr>
              <w:pStyle w:val="a3"/>
              <w:numPr>
                <w:ilvl w:val="0"/>
                <w:numId w:val="17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โครงการสำคัญในวิสัยทัศน์ </w:t>
            </w:r>
            <w:r w:rsidRPr="006149A1">
              <w:rPr>
                <w:rFonts w:ascii="TH SarabunPSK" w:hAnsi="TH SarabunPSK" w:cs="TH SarabunPSK"/>
                <w:sz w:val="30"/>
                <w:szCs w:val="30"/>
              </w:rPr>
              <w:t xml:space="preserve">3 </w:t>
            </w: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 (ชื่อโครงการ ระยะเวลาดำเนินการ แนวทางการขับเคลื่อนและผลการดำเนินงาน)</w:t>
            </w:r>
          </w:p>
        </w:tc>
        <w:tc>
          <w:tcPr>
            <w:tcW w:w="1991" w:type="pct"/>
            <w:vAlign w:val="center"/>
          </w:tcPr>
          <w:p w14:paraId="1AAF32B8" w14:textId="77777777" w:rsidR="006149A1" w:rsidRPr="006149A1" w:rsidRDefault="006149A1" w:rsidP="00AB388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149A1" w:rsidRPr="006149A1" w14:paraId="2DCF7521" w14:textId="77777777" w:rsidTr="001623AC">
        <w:trPr>
          <w:trHeight w:val="575"/>
          <w:tblHeader/>
          <w:jc w:val="center"/>
        </w:trPr>
        <w:tc>
          <w:tcPr>
            <w:tcW w:w="3009" w:type="pct"/>
            <w:vAlign w:val="center"/>
          </w:tcPr>
          <w:p w14:paraId="0DE9FC34" w14:textId="77777777" w:rsidR="006149A1" w:rsidRPr="006149A1" w:rsidRDefault="006149A1" w:rsidP="00B45259">
            <w:pPr>
              <w:pStyle w:val="a3"/>
              <w:numPr>
                <w:ilvl w:val="0"/>
                <w:numId w:val="17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ปัญหา อุปสรรค และแนวทางแก้ไขในการนำวิสัยทัศน์ไปสู่การปฏิบัติ</w:t>
            </w:r>
          </w:p>
        </w:tc>
        <w:tc>
          <w:tcPr>
            <w:tcW w:w="1991" w:type="pct"/>
            <w:vAlign w:val="center"/>
          </w:tcPr>
          <w:p w14:paraId="647D165A" w14:textId="77777777" w:rsidR="006149A1" w:rsidRPr="006149A1" w:rsidRDefault="006149A1" w:rsidP="00AB388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6149A1" w:rsidRPr="006149A1" w14:paraId="68DC327A" w14:textId="77777777" w:rsidTr="001623AC">
        <w:trPr>
          <w:trHeight w:val="575"/>
          <w:tblHeader/>
          <w:jc w:val="center"/>
        </w:trPr>
        <w:tc>
          <w:tcPr>
            <w:tcW w:w="3009" w:type="pct"/>
            <w:vAlign w:val="center"/>
          </w:tcPr>
          <w:p w14:paraId="0ACD4530" w14:textId="77777777" w:rsidR="006149A1" w:rsidRPr="006149A1" w:rsidRDefault="006149A1" w:rsidP="00B45259">
            <w:pPr>
              <w:pStyle w:val="a3"/>
              <w:numPr>
                <w:ilvl w:val="0"/>
                <w:numId w:val="17"/>
              </w:numPr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ผลกระทบต่อมหาวิทยาลัยจากการนำวิสัยทัศน์ไปปฏิบัติ (อาจตอบในภาพรวม หรือเลือกตอบ เพียง </w:t>
            </w:r>
            <w:r w:rsidRPr="006149A1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โครงการ)</w:t>
            </w:r>
          </w:p>
        </w:tc>
        <w:tc>
          <w:tcPr>
            <w:tcW w:w="1991" w:type="pct"/>
            <w:vAlign w:val="center"/>
          </w:tcPr>
          <w:p w14:paraId="7FE3FFE0" w14:textId="77777777" w:rsidR="006149A1" w:rsidRPr="006149A1" w:rsidRDefault="006149A1" w:rsidP="00AB3886">
            <w:pPr>
              <w:contextualSpacing/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14:paraId="62896722" w14:textId="6CE9E3F9" w:rsid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70899473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6910E06F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4C466402" w14:textId="77777777" w:rsidR="006149A1" w:rsidRPr="006149A1" w:rsidRDefault="006149A1" w:rsidP="00B45259">
      <w:pPr>
        <w:pStyle w:val="a3"/>
        <w:numPr>
          <w:ilvl w:val="1"/>
          <w:numId w:val="18"/>
        </w:numPr>
        <w:spacing w:after="0" w:line="240" w:lineRule="auto"/>
        <w:ind w:hanging="196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ผลการประเมินคุณภาพภายใน และการดำเนินงานตามข้อเสนอแนะ</w:t>
      </w:r>
    </w:p>
    <w:p w14:paraId="437786B4" w14:textId="77777777" w:rsidR="006149A1" w:rsidRPr="006149A1" w:rsidRDefault="006149A1" w:rsidP="006149A1">
      <w:pPr>
        <w:pStyle w:val="a3"/>
        <w:spacing w:after="0" w:line="240" w:lineRule="auto"/>
        <w:ind w:left="480"/>
        <w:rPr>
          <w:rFonts w:ascii="TH SarabunPSK" w:hAnsi="TH SarabunPSK" w:cs="TH SarabunPSK"/>
          <w:b/>
          <w:bCs/>
          <w:sz w:val="16"/>
          <w:szCs w:val="16"/>
        </w:rPr>
      </w:pPr>
    </w:p>
    <w:p w14:paraId="5B778965" w14:textId="1452C5B7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9A6D92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9A6D92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3</w:t>
      </w:r>
      <w:r w:rsidRPr="006149A1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 </w:t>
      </w:r>
      <w:r w:rsidRPr="009A6D92">
        <w:rPr>
          <w:rFonts w:ascii="TH SarabunPSK" w:hAnsi="TH SarabunPSK" w:cs="TH SarabunPSK"/>
          <w:spacing w:val="-12"/>
          <w:sz w:val="30"/>
          <w:szCs w:val="30"/>
          <w:cs/>
        </w:rPr>
        <w:t xml:space="preserve">ผลการประเมินคุณภาพภายในระดับหน่วยงาน ปีการศึกษา </w:t>
      </w:r>
      <w:r w:rsidRPr="009A6D92">
        <w:rPr>
          <w:rFonts w:ascii="TH SarabunPSK" w:hAnsi="TH SarabunPSK" w:cs="TH SarabunPSK"/>
          <w:spacing w:val="-12"/>
          <w:sz w:val="30"/>
          <w:szCs w:val="30"/>
        </w:rPr>
        <w:t>2563</w:t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8649"/>
        <w:gridCol w:w="3544"/>
        <w:gridCol w:w="2687"/>
      </w:tblGrid>
      <w:tr w:rsidR="006149A1" w:rsidRPr="006149A1" w14:paraId="013F4017" w14:textId="77777777" w:rsidTr="001623AC">
        <w:trPr>
          <w:trHeight w:val="755"/>
          <w:tblHeader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3DED803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องค์ประกอบการประกันคุณภาพ/ตัวบ่งชี้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711A947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คะแนนประเมินเฉลี่ย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B97FFDB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149A1" w:rsidRPr="006149A1" w14:paraId="3D085694" w14:textId="77777777" w:rsidTr="001623AC">
        <w:trPr>
          <w:trHeight w:val="260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8A696D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องค์ประกอบที่ 1 ตัวบ่งชี้ร่วมของทุกหน่วยงานสนับสนุน (6 ตัวบ่งชี้) 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FB67D8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CBA867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49A1" w:rsidRPr="006149A1" w14:paraId="38E24B96" w14:textId="77777777" w:rsidTr="001623AC">
        <w:trPr>
          <w:trHeight w:val="305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3978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1.1 แผนกลยุทธ์และแผนปฏิบัติการประจำปีของหน่วยงาน</w:t>
            </w:r>
          </w:p>
          <w:p w14:paraId="651F71EE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1.2 ผลการดำเนินงานตามแผนปฏิบัติการประจำปีของหน่วยงาน</w:t>
            </w:r>
          </w:p>
          <w:p w14:paraId="0262A04A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1.3 ระดับความพึงพอใจของผู้รับบริการ</w:t>
            </w:r>
          </w:p>
          <w:p w14:paraId="1CABEEC8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1.4 การจัดการความรู้ (</w:t>
            </w:r>
            <w:r w:rsidRPr="006149A1">
              <w:rPr>
                <w:rFonts w:ascii="TH SarabunPSK" w:eastAsia="Calibri" w:hAnsi="TH SarabunPSK" w:cs="TH SarabunPSK"/>
                <w:sz w:val="30"/>
                <w:szCs w:val="30"/>
              </w:rPr>
              <w:t>KM</w:t>
            </w: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14:paraId="0AF43578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1.5 การบริหารความเสี่ยง (</w:t>
            </w:r>
            <w:r w:rsidRPr="006149A1">
              <w:rPr>
                <w:rFonts w:ascii="TH SarabunPSK" w:eastAsia="Calibri" w:hAnsi="TH SarabunPSK" w:cs="TH SarabunPSK"/>
                <w:sz w:val="30"/>
                <w:szCs w:val="30"/>
              </w:rPr>
              <w:t>RISK</w:t>
            </w: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)</w:t>
            </w:r>
          </w:p>
          <w:p w14:paraId="12FC4704" w14:textId="22D140A5" w:rsidR="00450B6C" w:rsidRPr="006149A1" w:rsidRDefault="006149A1" w:rsidP="00A90827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 1.6 การพัฒนาบุคลากรสายสนับสนุน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15FA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A80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149A1" w:rsidRPr="006149A1" w14:paraId="26C63A79" w14:textId="77777777" w:rsidTr="001623AC">
        <w:trPr>
          <w:trHeight w:val="233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7A7DFA" w14:textId="77777777" w:rsidR="006149A1" w:rsidRPr="006149A1" w:rsidRDefault="006149A1" w:rsidP="00AB3886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องค์ประกอบที่ 2 ตัวบ่งชี้ตามภารกิจของหน่วยงาน (11 ตัวบ่งชี้)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3FBA68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F18C6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149A1" w:rsidRPr="006149A1" w14:paraId="1C379C67" w14:textId="77777777" w:rsidTr="001623AC">
        <w:trPr>
          <w:trHeight w:val="890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05EE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แหล่งเรียนรู้ด้านเอกสารโบราณและศิลปวัฒนธรรมล้านนา (สำนักศิลปะและวัฒนธรรม)</w:t>
            </w:r>
          </w:p>
          <w:p w14:paraId="1DF64A5D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ผลลัพธ์ด้านศิลปะและวัฒนธรรม (สำนักศิลปะและวัฒนธรรม)</w:t>
            </w:r>
          </w:p>
          <w:p w14:paraId="0C8F8F88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เงินสนับสนุนงานวิจัยและงานสร้างสรรค์ (สถาบันวิจัยและพัฒนา)</w:t>
            </w:r>
          </w:p>
          <w:p w14:paraId="7A81FB4A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ร้อยละของจำนวนนักวิจัยรุ่นใหม่ (สถาบันวิจัยและพัฒนา)</w:t>
            </w:r>
          </w:p>
          <w:p w14:paraId="67925080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โครงการบริการวิชาการที่เกี่ยวข้องกับโครงการอันเนื่องมาจากพระราชดำริและศาสตร์พระราชา (สถาบันวิจัยและพัฒนา)</w:t>
            </w:r>
          </w:p>
          <w:p w14:paraId="732719D6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ระบบสารสนเทศด้านการวิจัยและการบริการวิชาการ (สถาบันวิจัยและพัฒนา)</w:t>
            </w:r>
          </w:p>
          <w:p w14:paraId="3E1710B1" w14:textId="77777777" w:rsidR="006149A1" w:rsidRPr="005C2ADF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pacing w:val="-16"/>
                <w:sz w:val="30"/>
                <w:szCs w:val="30"/>
              </w:rPr>
            </w:pPr>
            <w:r w:rsidRPr="005C2ADF">
              <w:rPr>
                <w:rFonts w:ascii="TH SarabunPSK" w:eastAsia="Calibri" w:hAnsi="TH SarabunPSK" w:cs="TH SarabunPSK"/>
                <w:spacing w:val="-16"/>
                <w:sz w:val="30"/>
                <w:szCs w:val="30"/>
                <w:cs/>
              </w:rPr>
              <w:t>ผลสำเร็จของระยะเวลาในการตอบสนองกับผู้รับบริการ (</w:t>
            </w:r>
            <w:r w:rsidRPr="005C2ADF">
              <w:rPr>
                <w:rFonts w:ascii="TH SarabunPSK" w:eastAsia="Calibri" w:hAnsi="TH SarabunPSK" w:cs="TH SarabunPSK"/>
                <w:spacing w:val="-16"/>
                <w:sz w:val="30"/>
                <w:szCs w:val="30"/>
              </w:rPr>
              <w:t>Response Time</w:t>
            </w:r>
            <w:r w:rsidRPr="005C2ADF">
              <w:rPr>
                <w:rFonts w:ascii="TH SarabunPSK" w:eastAsia="Calibri" w:hAnsi="TH SarabunPSK" w:cs="TH SarabunPSK"/>
                <w:spacing w:val="-16"/>
                <w:sz w:val="30"/>
                <w:szCs w:val="30"/>
                <w:cs/>
              </w:rPr>
              <w:t>) (สำนักดิจิทัลเพื่อการศึกษา)</w:t>
            </w:r>
          </w:p>
          <w:p w14:paraId="15E82A26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ผลสำเร็จของระยะเวลาในการแก้ปัญหาที่ได้รับการแก้ไขภายในระยะเวลาที่กำหนด (สำนักดิจิทัลเพื่อการศึกษา)</w:t>
            </w:r>
          </w:p>
          <w:p w14:paraId="06A5B11A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การบริหารจัดการระบบสารสนเทศสำนักทะเบียนและประมวลผล (สำนักทะเบียนและประมวลผล)</w:t>
            </w:r>
          </w:p>
          <w:p w14:paraId="1D87D5E4" w14:textId="77777777" w:rsidR="006149A1" w:rsidRPr="006149A1" w:rsidRDefault="006149A1" w:rsidP="00B45259">
            <w:pPr>
              <w:pStyle w:val="a3"/>
              <w:numPr>
                <w:ilvl w:val="0"/>
                <w:numId w:val="19"/>
              </w:numPr>
              <w:tabs>
                <w:tab w:val="left" w:pos="1156"/>
              </w:tabs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สำนักหอสมุดเป็นศูนย์กลางการเรียนรู้ที่ทันสมัยของมหาวิทยาลัย</w:t>
            </w:r>
          </w:p>
          <w:p w14:paraId="527ECA91" w14:textId="209942D7" w:rsidR="006149A1" w:rsidRPr="006149A1" w:rsidRDefault="009A6D92" w:rsidP="00B45259">
            <w:pPr>
              <w:pStyle w:val="a3"/>
              <w:numPr>
                <w:ilvl w:val="0"/>
                <w:numId w:val="19"/>
              </w:numPr>
              <w:tabs>
                <w:tab w:val="left" w:pos="1156"/>
              </w:tabs>
              <w:ind w:left="589" w:hanging="425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ระดับความสำเร็จของการเป็นห้อง</w:t>
            </w:r>
            <w:r w:rsidR="006149A1" w:rsidRPr="006149A1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สมุดอิเล็กทรอนิกส์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0DE4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F47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6149A1" w:rsidRPr="006149A1" w14:paraId="29798B54" w14:textId="77777777" w:rsidTr="001623AC">
        <w:trPr>
          <w:trHeight w:val="233"/>
          <w:jc w:val="center"/>
        </w:trPr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C77EB72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คะแนนเฉลี่ยผลการประเมิน (...... ตัวบ่งชี้)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F902797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84BA805" w14:textId="77777777" w:rsidR="006149A1" w:rsidRPr="006149A1" w:rsidRDefault="006149A1" w:rsidP="00AB3886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4C6696C" w14:textId="7FDBFCF1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9A6D9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ตารางที่ </w:t>
      </w:r>
      <w:r w:rsidRPr="009A6D92">
        <w:rPr>
          <w:rFonts w:ascii="TH SarabunPSK" w:hAnsi="TH SarabunPSK" w:cs="TH SarabunPSK"/>
          <w:b/>
          <w:bCs/>
          <w:sz w:val="30"/>
          <w:szCs w:val="30"/>
          <w:u w:val="single"/>
        </w:rPr>
        <w:t>4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F43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6D92">
        <w:rPr>
          <w:rFonts w:ascii="TH SarabunPSK" w:hAnsi="TH SarabunPSK" w:cs="TH SarabunPSK"/>
          <w:sz w:val="30"/>
          <w:szCs w:val="30"/>
          <w:cs/>
        </w:rPr>
        <w:t>ประเด็นที่มีการดำเนินงานตามข้อเสนอแนะ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7933"/>
        <w:gridCol w:w="6951"/>
      </w:tblGrid>
      <w:tr w:rsidR="006149A1" w:rsidRPr="006149A1" w14:paraId="6B540325" w14:textId="77777777" w:rsidTr="001623AC">
        <w:trPr>
          <w:trHeight w:val="143"/>
        </w:trPr>
        <w:tc>
          <w:tcPr>
            <w:tcW w:w="7933" w:type="dxa"/>
            <w:shd w:val="clear" w:color="auto" w:fill="D9D9D9" w:themeFill="background1" w:themeFillShade="D9"/>
          </w:tcPr>
          <w:p w14:paraId="0AC7259C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6951" w:type="dxa"/>
            <w:shd w:val="clear" w:color="auto" w:fill="D9D9D9" w:themeFill="background1" w:themeFillShade="D9"/>
          </w:tcPr>
          <w:p w14:paraId="14FA8F31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6149A1" w:rsidRPr="006149A1" w14:paraId="4C60E809" w14:textId="77777777" w:rsidTr="001623AC">
        <w:tc>
          <w:tcPr>
            <w:tcW w:w="7933" w:type="dxa"/>
          </w:tcPr>
          <w:p w14:paraId="11099310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375B8097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5B692E96" w14:textId="77777777" w:rsidTr="001623AC">
        <w:tc>
          <w:tcPr>
            <w:tcW w:w="7933" w:type="dxa"/>
          </w:tcPr>
          <w:p w14:paraId="3CB2908A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295FCDDC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4C473D3E" w14:textId="77777777" w:rsidTr="001623AC">
        <w:tc>
          <w:tcPr>
            <w:tcW w:w="7933" w:type="dxa"/>
          </w:tcPr>
          <w:p w14:paraId="6D2D1D23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76C3B016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0C41454F" w14:textId="77777777" w:rsidTr="001623AC">
        <w:tc>
          <w:tcPr>
            <w:tcW w:w="7933" w:type="dxa"/>
          </w:tcPr>
          <w:p w14:paraId="64055A19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3C5E6479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21334E33" w14:textId="77777777" w:rsidTr="001623AC">
        <w:tc>
          <w:tcPr>
            <w:tcW w:w="7933" w:type="dxa"/>
          </w:tcPr>
          <w:p w14:paraId="3F0CA8E3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951" w:type="dxa"/>
          </w:tcPr>
          <w:p w14:paraId="63B7E75A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84BC096" w14:textId="77C6084A" w:rsid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1D280DF7" w14:textId="4F0B4ED4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9A6D92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9A6D92">
        <w:rPr>
          <w:rFonts w:ascii="TH SarabunPSK" w:hAnsi="TH SarabunPSK" w:cs="TH SarabunPSK"/>
          <w:b/>
          <w:bCs/>
          <w:sz w:val="30"/>
          <w:szCs w:val="30"/>
          <w:u w:val="single"/>
        </w:rPr>
        <w:t>5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F43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A6D92">
        <w:rPr>
          <w:rFonts w:ascii="TH SarabunPSK" w:hAnsi="TH SarabunPSK" w:cs="TH SarabunPSK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6149A1" w:rsidRPr="006149A1" w14:paraId="5D906806" w14:textId="77777777" w:rsidTr="001623AC">
        <w:tc>
          <w:tcPr>
            <w:tcW w:w="7792" w:type="dxa"/>
            <w:shd w:val="clear" w:color="auto" w:fill="D9D9D9" w:themeFill="background1" w:themeFillShade="D9"/>
          </w:tcPr>
          <w:p w14:paraId="24AC7D8C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08591BE9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</w:t>
            </w:r>
          </w:p>
        </w:tc>
      </w:tr>
      <w:tr w:rsidR="006149A1" w:rsidRPr="006149A1" w14:paraId="0387476C" w14:textId="77777777" w:rsidTr="001623AC">
        <w:tc>
          <w:tcPr>
            <w:tcW w:w="7792" w:type="dxa"/>
          </w:tcPr>
          <w:p w14:paraId="07F398BB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2" w:type="dxa"/>
          </w:tcPr>
          <w:p w14:paraId="2736FCA7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5B2ED5EB" w14:textId="77777777" w:rsidTr="001623AC">
        <w:tc>
          <w:tcPr>
            <w:tcW w:w="7792" w:type="dxa"/>
          </w:tcPr>
          <w:p w14:paraId="77CBA8E9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2" w:type="dxa"/>
          </w:tcPr>
          <w:p w14:paraId="5B1BF911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0D3954E5" w14:textId="77777777" w:rsidTr="001623AC">
        <w:tc>
          <w:tcPr>
            <w:tcW w:w="7792" w:type="dxa"/>
          </w:tcPr>
          <w:p w14:paraId="2ED182EC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36985673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6CEAA148" w14:textId="77777777" w:rsidTr="001623AC">
        <w:tc>
          <w:tcPr>
            <w:tcW w:w="7792" w:type="dxa"/>
          </w:tcPr>
          <w:p w14:paraId="6B7A83DF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621E212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1671B574" w14:textId="77777777" w:rsidTr="001623AC">
        <w:tc>
          <w:tcPr>
            <w:tcW w:w="7792" w:type="dxa"/>
          </w:tcPr>
          <w:p w14:paraId="003A31B5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391AB9E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234AD7F8" w14:textId="77777777" w:rsidR="006149A1" w:rsidRP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94BFABF" w14:textId="77777777" w:rsidR="006149A1" w:rsidRPr="006149A1" w:rsidRDefault="006149A1" w:rsidP="00B45259">
      <w:pPr>
        <w:pStyle w:val="a3"/>
        <w:numPr>
          <w:ilvl w:val="1"/>
          <w:numId w:val="18"/>
        </w:num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ผลการดำเนินงานตามข้อเสนอแนะของคณะกรรมการติดตาม ตรวจสอบ และประเมินผลงานของมหาวิทยาลัย และผลงานในตำแหน่งคณบดี</w:t>
      </w:r>
    </w:p>
    <w:p w14:paraId="42DF26F6" w14:textId="77777777" w:rsidR="006149A1" w:rsidRPr="00DF43FD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16"/>
          <w:szCs w:val="16"/>
        </w:rPr>
      </w:pPr>
    </w:p>
    <w:p w14:paraId="05E68057" w14:textId="7244A8C4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pacing w:val="-12"/>
          <w:sz w:val="30"/>
          <w:szCs w:val="30"/>
        </w:rPr>
      </w:pPr>
      <w:r w:rsidRPr="00DF43FD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ตารางที่ </w:t>
      </w:r>
      <w:r w:rsidRPr="00DF43FD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6</w:t>
      </w:r>
      <w:r w:rsidRPr="006149A1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</w:t>
      </w:r>
      <w:r w:rsidR="00DF43FD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DF43FD">
        <w:rPr>
          <w:rFonts w:ascii="TH SarabunPSK" w:hAnsi="TH SarabunPSK" w:cs="TH SarabunPSK"/>
          <w:spacing w:val="-12"/>
          <w:sz w:val="30"/>
          <w:szCs w:val="30"/>
          <w:cs/>
        </w:rPr>
        <w:t>การดำเนินงานตามข้อเสนอแนะ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6149A1" w:rsidRPr="006149A1" w14:paraId="7C0DE074" w14:textId="77777777" w:rsidTr="001623AC">
        <w:tc>
          <w:tcPr>
            <w:tcW w:w="7792" w:type="dxa"/>
            <w:shd w:val="clear" w:color="auto" w:fill="D9D9D9" w:themeFill="background1" w:themeFillShade="D9"/>
          </w:tcPr>
          <w:p w14:paraId="76D63C54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ประเด็นที่มีการดำเนินงาน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13D56199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รายละเอียดการดำเนินงาน</w:t>
            </w:r>
          </w:p>
        </w:tc>
      </w:tr>
      <w:tr w:rsidR="006149A1" w:rsidRPr="006149A1" w14:paraId="3BDB1020" w14:textId="77777777" w:rsidTr="001623AC">
        <w:tc>
          <w:tcPr>
            <w:tcW w:w="7792" w:type="dxa"/>
          </w:tcPr>
          <w:p w14:paraId="3B68B2FC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3AA7364E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4F3E9B64" w14:textId="77777777" w:rsidTr="001623AC">
        <w:tc>
          <w:tcPr>
            <w:tcW w:w="7792" w:type="dxa"/>
          </w:tcPr>
          <w:p w14:paraId="5E066188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35D88A4E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7B3A930E" w14:textId="77777777" w:rsidTr="001623AC">
        <w:tc>
          <w:tcPr>
            <w:tcW w:w="7792" w:type="dxa"/>
          </w:tcPr>
          <w:p w14:paraId="2FDC28FD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2C1D4DB3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721225E9" w14:textId="77777777" w:rsidTr="001623AC">
        <w:tc>
          <w:tcPr>
            <w:tcW w:w="7792" w:type="dxa"/>
          </w:tcPr>
          <w:p w14:paraId="112887C9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AEDDBB2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48F2EB65" w14:textId="77777777" w:rsidTr="001623AC">
        <w:tc>
          <w:tcPr>
            <w:tcW w:w="7792" w:type="dxa"/>
          </w:tcPr>
          <w:p w14:paraId="3D454B37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2663424B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</w:tbl>
    <w:p w14:paraId="2A3D6BB7" w14:textId="218A0238" w:rsid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7560AAE1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115A2626" w14:textId="772F7266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DF43F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ตารางที่</w:t>
      </w:r>
      <w:r w:rsidRPr="00DF43FD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  <w:cs/>
        </w:rPr>
        <w:t xml:space="preserve"> </w:t>
      </w:r>
      <w:r w:rsidRPr="00DF43FD">
        <w:rPr>
          <w:rFonts w:ascii="TH SarabunPSK" w:hAnsi="TH SarabunPSK" w:cs="TH SarabunPSK"/>
          <w:b/>
          <w:bCs/>
          <w:spacing w:val="-12"/>
          <w:sz w:val="30"/>
          <w:szCs w:val="30"/>
          <w:u w:val="single"/>
        </w:rPr>
        <w:t>7</w:t>
      </w:r>
      <w:r w:rsidRPr="006149A1">
        <w:rPr>
          <w:rFonts w:ascii="TH SarabunPSK" w:hAnsi="TH SarabunPSK" w:cs="TH SarabunPSK"/>
          <w:b/>
          <w:bCs/>
          <w:spacing w:val="-12"/>
          <w:sz w:val="30"/>
          <w:szCs w:val="30"/>
          <w:cs/>
        </w:rPr>
        <w:t xml:space="preserve"> </w:t>
      </w:r>
      <w:r w:rsidR="00DF43FD">
        <w:rPr>
          <w:rFonts w:ascii="TH SarabunPSK" w:hAnsi="TH SarabunPSK" w:cs="TH SarabunPSK" w:hint="cs"/>
          <w:spacing w:val="-12"/>
          <w:sz w:val="30"/>
          <w:szCs w:val="30"/>
          <w:cs/>
        </w:rPr>
        <w:t xml:space="preserve"> </w:t>
      </w:r>
      <w:r w:rsidRPr="00DF43FD">
        <w:rPr>
          <w:rFonts w:ascii="TH SarabunPSK" w:hAnsi="TH SarabunPSK" w:cs="TH SarabunPSK"/>
          <w:spacing w:val="-12"/>
          <w:sz w:val="30"/>
          <w:szCs w:val="30"/>
          <w:cs/>
        </w:rPr>
        <w:t>ประเด็นที่ไม่มีการดำเนินงาน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7792"/>
        <w:gridCol w:w="7092"/>
      </w:tblGrid>
      <w:tr w:rsidR="006149A1" w:rsidRPr="006149A1" w14:paraId="58F5786E" w14:textId="77777777" w:rsidTr="001623AC">
        <w:tc>
          <w:tcPr>
            <w:tcW w:w="7792" w:type="dxa"/>
            <w:shd w:val="clear" w:color="auto" w:fill="D9D9D9" w:themeFill="background1" w:themeFillShade="D9"/>
          </w:tcPr>
          <w:p w14:paraId="4A762B0A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  <w:bookmarkStart w:id="1" w:name="_Hlk86761548"/>
            <w:r w:rsidRPr="006149A1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ประเด็นที่ไม่มีการดำเนินงาน</w:t>
            </w:r>
          </w:p>
        </w:tc>
        <w:tc>
          <w:tcPr>
            <w:tcW w:w="7092" w:type="dxa"/>
            <w:shd w:val="clear" w:color="auto" w:fill="D9D9D9" w:themeFill="background1" w:themeFillShade="D9"/>
          </w:tcPr>
          <w:p w14:paraId="325DF10E" w14:textId="77777777" w:rsidR="006149A1" w:rsidRPr="006149A1" w:rsidRDefault="006149A1" w:rsidP="00AB3886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  <w:cs/>
              </w:rPr>
              <w:t>สาเหตุ</w:t>
            </w:r>
          </w:p>
        </w:tc>
      </w:tr>
      <w:tr w:rsidR="006149A1" w:rsidRPr="006149A1" w14:paraId="21718EF4" w14:textId="77777777" w:rsidTr="001623AC">
        <w:tc>
          <w:tcPr>
            <w:tcW w:w="7792" w:type="dxa"/>
          </w:tcPr>
          <w:p w14:paraId="5C1A05B3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6D5999E3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11C306F3" w14:textId="77777777" w:rsidTr="001623AC">
        <w:tc>
          <w:tcPr>
            <w:tcW w:w="7792" w:type="dxa"/>
          </w:tcPr>
          <w:p w14:paraId="1C85F94A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AB94CC5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1605A3DD" w14:textId="77777777" w:rsidTr="001623AC">
        <w:tc>
          <w:tcPr>
            <w:tcW w:w="7792" w:type="dxa"/>
          </w:tcPr>
          <w:p w14:paraId="01EE428B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2C7B6CB2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1A16A9B3" w14:textId="77777777" w:rsidTr="001623AC">
        <w:tc>
          <w:tcPr>
            <w:tcW w:w="7792" w:type="dxa"/>
          </w:tcPr>
          <w:p w14:paraId="716C0C6E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5925CC2C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tr w:rsidR="006149A1" w:rsidRPr="006149A1" w14:paraId="0B38643B" w14:textId="77777777" w:rsidTr="001623AC">
        <w:tc>
          <w:tcPr>
            <w:tcW w:w="7792" w:type="dxa"/>
          </w:tcPr>
          <w:p w14:paraId="7278F936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  <w:tc>
          <w:tcPr>
            <w:tcW w:w="7092" w:type="dxa"/>
          </w:tcPr>
          <w:p w14:paraId="25FD8DDF" w14:textId="77777777" w:rsidR="006149A1" w:rsidRPr="006149A1" w:rsidRDefault="006149A1" w:rsidP="00AB3886">
            <w:pPr>
              <w:rPr>
                <w:rFonts w:ascii="TH SarabunPSK" w:hAnsi="TH SarabunPSK" w:cs="TH SarabunPSK"/>
                <w:b/>
                <w:bCs/>
                <w:spacing w:val="-12"/>
                <w:sz w:val="30"/>
                <w:szCs w:val="30"/>
              </w:rPr>
            </w:pPr>
          </w:p>
        </w:tc>
      </w:tr>
      <w:bookmarkEnd w:id="1"/>
    </w:tbl>
    <w:p w14:paraId="0D69D21A" w14:textId="77777777" w:rsidR="006149A1" w:rsidRPr="0021174D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pacing w:val="-12"/>
          <w:sz w:val="30"/>
          <w:szCs w:val="30"/>
        </w:rPr>
      </w:pPr>
    </w:p>
    <w:p w14:paraId="62C7C7B0" w14:textId="77777777" w:rsidR="006149A1" w:rsidRP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6149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. ผลการดำเนินงาน</w:t>
      </w:r>
      <w:bookmarkStart w:id="2" w:name="_Hlk86762210"/>
      <w:r w:rsidRPr="006149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ตามพันธกิจ</w:t>
      </w:r>
      <w:bookmarkEnd w:id="2"/>
      <w:r w:rsidRPr="006149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ของหน่วยงาน</w:t>
      </w:r>
    </w:p>
    <w:p w14:paraId="2544A1DA" w14:textId="257CB185" w:rsidR="006149A1" w:rsidRPr="006149A1" w:rsidRDefault="006149A1" w:rsidP="0021174D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นำโครงการตามแผนยุทธศาสตร์/แผนปฏิบัติการประจำปีมาวิเคราะห์และจัดกลุ่มจำนวนโครงการที่ดำเนินการแล้วขับเคลื่อนให้เกิดผลลัพธ์ตามตามพันธกิจและรายงานข้อมูลดังต่อไปนี้</w:t>
      </w:r>
    </w:p>
    <w:p w14:paraId="5501E5C9" w14:textId="77777777" w:rsidR="006149A1" w:rsidRPr="006149A1" w:rsidRDefault="006149A1" w:rsidP="00B45259">
      <w:pPr>
        <w:pStyle w:val="a3"/>
        <w:numPr>
          <w:ilvl w:val="0"/>
          <w:numId w:val="9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  <w:cs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จำนวนโครงการและงบประมาณในการดำเนินโครงการเพื่อมุ่งสู่ผลลัพธ์ในแต่ละตามพันธกิจ</w:t>
      </w:r>
    </w:p>
    <w:p w14:paraId="44D935B2" w14:textId="77777777" w:rsidR="006149A1" w:rsidRPr="006149A1" w:rsidRDefault="006149A1" w:rsidP="00B45259">
      <w:pPr>
        <w:pStyle w:val="a3"/>
        <w:numPr>
          <w:ilvl w:val="0"/>
          <w:numId w:val="9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ร้อยละของตัวชี้วัดโครงการที่บรรลุเป้าหมายตามวัตถุประสงค์ ในแต่ละตามพันธกิจ</w:t>
      </w:r>
    </w:p>
    <w:p w14:paraId="5BEDDA29" w14:textId="77777777" w:rsidR="006149A1" w:rsidRPr="006149A1" w:rsidRDefault="006149A1" w:rsidP="00B45259">
      <w:pPr>
        <w:pStyle w:val="a3"/>
        <w:numPr>
          <w:ilvl w:val="0"/>
          <w:numId w:val="9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เรียงลำดับผลการดำเนินงานในแต่ละตามพันธกิจ</w:t>
      </w:r>
    </w:p>
    <w:p w14:paraId="4ED73155" w14:textId="77777777" w:rsidR="006149A1" w:rsidRPr="006149A1" w:rsidRDefault="006149A1" w:rsidP="00B45259">
      <w:pPr>
        <w:pStyle w:val="a3"/>
        <w:numPr>
          <w:ilvl w:val="0"/>
          <w:numId w:val="9"/>
        </w:numPr>
        <w:tabs>
          <w:tab w:val="left" w:pos="336"/>
        </w:tabs>
        <w:spacing w:after="0" w:line="240" w:lineRule="auto"/>
        <w:ind w:left="336" w:firstLine="744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การบริหารงานตามพันธกิจหรือมาตรฐานโรงเรียนในภาวะวิกฤติ/การปรับรูปแบบการทำงาน</w:t>
      </w:r>
    </w:p>
    <w:p w14:paraId="308C6CEF" w14:textId="77777777" w:rsidR="006149A1" w:rsidRPr="001623AC" w:rsidRDefault="006149A1" w:rsidP="006149A1">
      <w:pPr>
        <w:tabs>
          <w:tab w:val="left" w:pos="336"/>
        </w:tabs>
        <w:spacing w:after="0" w:line="240" w:lineRule="auto"/>
        <w:ind w:left="336"/>
        <w:rPr>
          <w:rFonts w:ascii="TH SarabunPSK" w:hAnsi="TH SarabunPSK" w:cs="TH SarabunPSK"/>
          <w:sz w:val="10"/>
          <w:szCs w:val="10"/>
        </w:rPr>
      </w:pPr>
    </w:p>
    <w:p w14:paraId="163BEB9D" w14:textId="6165A354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DF43F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Pr="00DF43FD">
        <w:rPr>
          <w:rFonts w:ascii="TH SarabunPSK" w:hAnsi="TH SarabunPSK" w:cs="TH SarabunPSK"/>
          <w:b/>
          <w:bCs/>
          <w:sz w:val="30"/>
          <w:szCs w:val="30"/>
          <w:u w:val="single"/>
        </w:rPr>
        <w:t>8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F43F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F43FD">
        <w:rPr>
          <w:rFonts w:ascii="TH SarabunPSK" w:hAnsi="TH SarabunPSK" w:cs="TH SarabunPSK"/>
          <w:sz w:val="30"/>
          <w:szCs w:val="30"/>
          <w:cs/>
        </w:rPr>
        <w:t>จำนวนโครงการ งบประมาณ และร้อยละตัวชี้วัดที่บรรลุเป้าหมายในแต่ละตามพันธกิจ</w:t>
      </w:r>
    </w:p>
    <w:tbl>
      <w:tblPr>
        <w:tblStyle w:val="a5"/>
        <w:tblW w:w="4835" w:type="pct"/>
        <w:jc w:val="center"/>
        <w:tblLook w:val="04A0" w:firstRow="1" w:lastRow="0" w:firstColumn="1" w:lastColumn="0" w:noHBand="0" w:noVBand="1"/>
      </w:tblPr>
      <w:tblGrid>
        <w:gridCol w:w="7196"/>
        <w:gridCol w:w="1527"/>
        <w:gridCol w:w="1622"/>
        <w:gridCol w:w="1482"/>
        <w:gridCol w:w="1488"/>
        <w:gridCol w:w="1565"/>
      </w:tblGrid>
      <w:tr w:rsidR="006149A1" w:rsidRPr="006149A1" w14:paraId="0C1E9838" w14:textId="77777777" w:rsidTr="001623AC">
        <w:trPr>
          <w:tblHeader/>
          <w:jc w:val="center"/>
        </w:trPr>
        <w:tc>
          <w:tcPr>
            <w:tcW w:w="2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CA90E6" w14:textId="77777777" w:rsidR="006149A1" w:rsidRPr="006149A1" w:rsidRDefault="006149A1">
            <w:pPr>
              <w:tabs>
                <w:tab w:val="left" w:pos="866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การกำหนดผลลัพธ์ตามพันธกิจ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57722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583A4F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C18BD8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149A1" w:rsidRPr="006149A1" w14:paraId="400FEC71" w14:textId="77777777" w:rsidTr="001623AC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448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606D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0237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0DB42F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จำนวนตัวชี้วัด         ที่กำหนด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C65A1B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จำนวนตัวชี้วัด ที่บรรลุเป้าหมาย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BBD09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ร้อยละของตัวชี้วัดที่บรรลุเป้าหมาย</w:t>
            </w:r>
          </w:p>
        </w:tc>
      </w:tr>
      <w:tr w:rsidR="006149A1" w:rsidRPr="006149A1" w14:paraId="429381F6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93A7" w14:textId="77777777" w:rsidR="006149A1" w:rsidRPr="006149A1" w:rsidRDefault="006149A1" w:rsidP="00B45259">
            <w:pPr>
              <w:pStyle w:val="a3"/>
              <w:numPr>
                <w:ilvl w:val="1"/>
                <w:numId w:val="10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พันธกิจ.................</w:t>
            </w:r>
          </w:p>
          <w:p w14:paraId="04A33707" w14:textId="77777777" w:rsidR="006149A1" w:rsidRPr="006149A1" w:rsidRDefault="006149A1" w:rsidP="00B45259">
            <w:pPr>
              <w:pStyle w:val="a3"/>
              <w:numPr>
                <w:ilvl w:val="1"/>
                <w:numId w:val="11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.................................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B45B" w14:textId="5075FCA1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C00" w14:textId="737451E0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4488" w14:textId="1309A10E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E8A7" w14:textId="5D65520D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0F0" w14:textId="3BB30220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149A1" w:rsidRPr="006149A1" w14:paraId="3157E4A1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8E10" w14:textId="77777777" w:rsidR="006149A1" w:rsidRPr="006149A1" w:rsidRDefault="006149A1" w:rsidP="00B45259">
            <w:pPr>
              <w:pStyle w:val="a3"/>
              <w:numPr>
                <w:ilvl w:val="1"/>
                <w:numId w:val="11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D188" w14:textId="4A635FF9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2074" w14:textId="1D8D2223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D801" w14:textId="73E1191B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A4B5" w14:textId="40B4D1CA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A7D2" w14:textId="596988E0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</w:p>
        </w:tc>
      </w:tr>
      <w:tr w:rsidR="006149A1" w:rsidRPr="006149A1" w14:paraId="533542B9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AB6F4" w14:textId="77777777" w:rsidR="006149A1" w:rsidRPr="006149A1" w:rsidRDefault="006149A1" w:rsidP="00B45259">
            <w:pPr>
              <w:pStyle w:val="a3"/>
              <w:numPr>
                <w:ilvl w:val="1"/>
                <w:numId w:val="10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พันธกิจ.........................</w:t>
            </w:r>
          </w:p>
          <w:p w14:paraId="2E79668A" w14:textId="77777777" w:rsidR="006149A1" w:rsidRPr="006149A1" w:rsidRDefault="006149A1" w:rsidP="00B45259">
            <w:pPr>
              <w:pStyle w:val="a3"/>
              <w:numPr>
                <w:ilvl w:val="1"/>
                <w:numId w:val="12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82F2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23FB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227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34F8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B68F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2E187CB5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3881" w14:textId="77777777" w:rsidR="006149A1" w:rsidRDefault="006149A1" w:rsidP="00B45259">
            <w:pPr>
              <w:pStyle w:val="a3"/>
              <w:numPr>
                <w:ilvl w:val="1"/>
                <w:numId w:val="12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 </w:t>
            </w:r>
          </w:p>
          <w:p w14:paraId="3D4D8494" w14:textId="0C016876" w:rsidR="005C2ADF" w:rsidRPr="006149A1" w:rsidRDefault="005C2ADF" w:rsidP="005C2ADF">
            <w:pPr>
              <w:pStyle w:val="a3"/>
              <w:ind w:left="80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5A5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69A8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F5EB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8CD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D0D7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02F4AC1A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F2DC" w14:textId="77777777" w:rsidR="006149A1" w:rsidRPr="006149A1" w:rsidRDefault="006149A1" w:rsidP="00B45259">
            <w:pPr>
              <w:pStyle w:val="a3"/>
              <w:numPr>
                <w:ilvl w:val="1"/>
                <w:numId w:val="10"/>
              </w:numPr>
              <w:tabs>
                <w:tab w:val="left" w:pos="866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พันธกิจด้าน...................</w:t>
            </w:r>
          </w:p>
          <w:p w14:paraId="2D95CA39" w14:textId="77777777" w:rsidR="006149A1" w:rsidRPr="006149A1" w:rsidRDefault="006149A1" w:rsidP="00B45259">
            <w:pPr>
              <w:pStyle w:val="a3"/>
              <w:numPr>
                <w:ilvl w:val="1"/>
                <w:numId w:val="13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08D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C4E1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B58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C1D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D7A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4D7986E0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1F8F" w14:textId="77777777" w:rsidR="006149A1" w:rsidRPr="006149A1" w:rsidRDefault="006149A1">
            <w:pPr>
              <w:pStyle w:val="a3"/>
              <w:tabs>
                <w:tab w:val="left" w:pos="866"/>
              </w:tabs>
              <w:ind w:left="787" w:hanging="427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</w:rPr>
              <w:t xml:space="preserve">3,2   </w:t>
            </w: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A10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B9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D92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417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EA9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13D7B4D9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2308" w14:textId="77777777" w:rsidR="006149A1" w:rsidRPr="006149A1" w:rsidRDefault="006149A1" w:rsidP="00B45259">
            <w:pPr>
              <w:pStyle w:val="a3"/>
              <w:numPr>
                <w:ilvl w:val="1"/>
                <w:numId w:val="10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พันธกิจ.............................</w:t>
            </w:r>
          </w:p>
          <w:p w14:paraId="66A4B3B5" w14:textId="77777777" w:rsidR="006149A1" w:rsidRPr="006149A1" w:rsidRDefault="006149A1" w:rsidP="00B45259">
            <w:pPr>
              <w:pStyle w:val="a3"/>
              <w:numPr>
                <w:ilvl w:val="1"/>
                <w:numId w:val="14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...........................................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23B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BC3D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3AF1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DAA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82D9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23C2C29B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9F87" w14:textId="77777777" w:rsidR="006149A1" w:rsidRPr="006149A1" w:rsidRDefault="006149A1" w:rsidP="00B45259">
            <w:pPr>
              <w:pStyle w:val="a3"/>
              <w:numPr>
                <w:ilvl w:val="1"/>
                <w:numId w:val="14"/>
              </w:numPr>
              <w:tabs>
                <w:tab w:val="left" w:pos="866"/>
              </w:tabs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.............................................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EECF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333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9D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10F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B1E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164A0D0A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6C95" w14:textId="77777777" w:rsidR="006149A1" w:rsidRPr="006149A1" w:rsidRDefault="006149A1" w:rsidP="00B45259">
            <w:pPr>
              <w:pStyle w:val="a3"/>
              <w:numPr>
                <w:ilvl w:val="1"/>
                <w:numId w:val="10"/>
              </w:numPr>
              <w:tabs>
                <w:tab w:val="left" w:pos="86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พันธกิจ...............................</w:t>
            </w:r>
          </w:p>
          <w:p w14:paraId="6842536A" w14:textId="77777777" w:rsidR="006149A1" w:rsidRPr="006149A1" w:rsidRDefault="006149A1" w:rsidP="00B45259">
            <w:pPr>
              <w:pStyle w:val="a3"/>
              <w:numPr>
                <w:ilvl w:val="1"/>
                <w:numId w:val="1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E7B2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6E81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38B5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CAE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2BF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79614247" w14:textId="77777777" w:rsidTr="001623AC">
        <w:trPr>
          <w:jc w:val="center"/>
        </w:trPr>
        <w:tc>
          <w:tcPr>
            <w:tcW w:w="2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F1A8" w14:textId="77777777" w:rsidR="006149A1" w:rsidRPr="006149A1" w:rsidRDefault="006149A1" w:rsidP="00B45259">
            <w:pPr>
              <w:pStyle w:val="a3"/>
              <w:numPr>
                <w:ilvl w:val="1"/>
                <w:numId w:val="15"/>
              </w:numPr>
              <w:ind w:left="804" w:hanging="450"/>
              <w:rPr>
                <w:rFonts w:ascii="TH SarabunPSK" w:hAnsi="TH SarabunPSK" w:cs="TH SarabunPSK"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............................................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645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36C5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E726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96DD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7214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F76574B" w14:textId="77777777" w:rsidR="004F39B5" w:rsidRDefault="004F39B5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CDB9F5A" w14:textId="2953F07B" w:rsidR="006149A1" w:rsidRPr="006149A1" w:rsidRDefault="006149A1" w:rsidP="0021174D">
      <w:pPr>
        <w:spacing w:after="0" w:line="240" w:lineRule="auto"/>
        <w:ind w:left="709"/>
        <w:rPr>
          <w:rFonts w:ascii="TH SarabunPSK" w:hAnsi="TH SarabunPSK" w:cs="TH SarabunPSK"/>
          <w:b/>
          <w:bCs/>
          <w:sz w:val="30"/>
          <w:szCs w:val="30"/>
        </w:rPr>
      </w:pPr>
      <w:r w:rsidRPr="00DF43FD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ตารางที่ </w:t>
      </w:r>
      <w:r w:rsidR="00AA3F1A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9</w:t>
      </w: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F43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DF43FD">
        <w:rPr>
          <w:rFonts w:ascii="TH SarabunPSK" w:hAnsi="TH SarabunPSK" w:cs="TH SarabunPSK"/>
          <w:sz w:val="30"/>
          <w:szCs w:val="30"/>
          <w:cs/>
        </w:rPr>
        <w:t>เรียงลำดับผลลัพธ์ของการดำเนินงานในแต่ละพันธกิจ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060"/>
        <w:gridCol w:w="4819"/>
      </w:tblGrid>
      <w:tr w:rsidR="006149A1" w:rsidRPr="006149A1" w14:paraId="07F0593D" w14:textId="77777777" w:rsidTr="00AA3F1A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10C5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พันธกิจ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1D92" w14:textId="77777777" w:rsidR="006149A1" w:rsidRPr="006149A1" w:rsidRDefault="006149A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เรียงลำดับผลลัพธ์ของการดำเนินงาน                                     ในแต่ละพันธกิจ </w:t>
            </w:r>
          </w:p>
        </w:tc>
      </w:tr>
      <w:tr w:rsidR="006149A1" w:rsidRPr="006149A1" w14:paraId="5D4EA0C8" w14:textId="77777777" w:rsidTr="00AA3F1A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1B8E" w14:textId="77777777" w:rsidR="006149A1" w:rsidRPr="006149A1" w:rsidRDefault="006149A1" w:rsidP="00B45259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พันธกิจ.........................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D860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3F6F653D" w14:textId="77777777" w:rsidTr="00AA3F1A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048E" w14:textId="77777777" w:rsidR="006149A1" w:rsidRPr="006149A1" w:rsidRDefault="006149A1" w:rsidP="00B45259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พันธกิจ.........................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4A5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0EDAB509" w14:textId="77777777" w:rsidTr="00AA3F1A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B0F3" w14:textId="77777777" w:rsidR="006149A1" w:rsidRPr="006149A1" w:rsidRDefault="006149A1" w:rsidP="00B45259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พันธกิจ.........................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2150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4293C3A6" w14:textId="77777777" w:rsidTr="00AA3F1A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CBDE" w14:textId="77777777" w:rsidR="006149A1" w:rsidRPr="006149A1" w:rsidRDefault="006149A1" w:rsidP="00B45259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พันธกิจ.........................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4B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149A1" w:rsidRPr="006149A1" w14:paraId="04477A60" w14:textId="77777777" w:rsidTr="00AA3F1A">
        <w:trPr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8322" w14:textId="77777777" w:rsidR="006149A1" w:rsidRPr="006149A1" w:rsidRDefault="006149A1" w:rsidP="00B45259">
            <w:pPr>
              <w:pStyle w:val="a3"/>
              <w:numPr>
                <w:ilvl w:val="0"/>
                <w:numId w:val="16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149A1">
              <w:rPr>
                <w:rFonts w:ascii="TH SarabunPSK" w:hAnsi="TH SarabunPSK" w:cs="TH SarabunPSK"/>
                <w:sz w:val="30"/>
                <w:szCs w:val="30"/>
                <w:cs/>
              </w:rPr>
              <w:t>พันธกิจ.........................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24C" w14:textId="77777777" w:rsidR="006149A1" w:rsidRPr="006149A1" w:rsidRDefault="006149A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75E84B26" w14:textId="77777777" w:rsidR="006149A1" w:rsidRDefault="006149A1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AC199C5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035087E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0D9368CC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B28153A" w14:textId="77777777" w:rsidR="0021174D" w:rsidRDefault="0021174D" w:rsidP="006149A1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725D74A0" w14:textId="6E3B3800" w:rsidR="006149A1" w:rsidRPr="006149A1" w:rsidRDefault="006149A1" w:rsidP="006149A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>4. การประเมินคุณลักษณะและธรรมาภิบาลในการบริหารงาน</w:t>
      </w:r>
      <w:r w:rsidR="00DF43FD" w:rsidRPr="00DF43F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DF43FD" w:rsidRPr="0021174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(อยู่ระหว่างการจัดทำแบบสอบถาม)</w:t>
      </w:r>
    </w:p>
    <w:p w14:paraId="4B32480E" w14:textId="77777777" w:rsidR="006149A1" w:rsidRPr="006149A1" w:rsidRDefault="006149A1" w:rsidP="006149A1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เป็นการประเมินคุณลักษณะและธรรมาภิบาลในการบริหารงาน ประกอบด้วย 4 ด้าน คือ</w:t>
      </w:r>
    </w:p>
    <w:p w14:paraId="63031B73" w14:textId="77777777" w:rsidR="006149A1" w:rsidRPr="006149A1" w:rsidRDefault="006149A1" w:rsidP="006149A1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ด้านที่ 1  วิสัยทัศน์ และภาวะผู้นำ</w:t>
      </w:r>
    </w:p>
    <w:p w14:paraId="0940E6DE" w14:textId="77777777" w:rsidR="006149A1" w:rsidRPr="006149A1" w:rsidRDefault="006149A1" w:rsidP="006149A1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ด้านที่ 2  ด้านคุณธรรมและจริยธรรม</w:t>
      </w:r>
    </w:p>
    <w:p w14:paraId="19E58F31" w14:textId="77777777" w:rsidR="006149A1" w:rsidRPr="006149A1" w:rsidRDefault="006149A1" w:rsidP="006149A1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ด้านที่ 3  หลักธรรมาภิบาล</w:t>
      </w:r>
    </w:p>
    <w:p w14:paraId="16B31BA7" w14:textId="77777777" w:rsidR="006149A1" w:rsidRPr="006149A1" w:rsidRDefault="006149A1" w:rsidP="006149A1">
      <w:pPr>
        <w:spacing w:after="0" w:line="240" w:lineRule="auto"/>
        <w:ind w:firstLine="567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149A1">
        <w:rPr>
          <w:rFonts w:ascii="TH SarabunPSK" w:hAnsi="TH SarabunPSK" w:cs="TH SarabunPSK"/>
          <w:b/>
          <w:bCs/>
          <w:sz w:val="30"/>
          <w:szCs w:val="30"/>
          <w:cs/>
        </w:rPr>
        <w:t>ด้านที่ 4  การบริหารงาน</w:t>
      </w:r>
    </w:p>
    <w:p w14:paraId="703888C4" w14:textId="77777777" w:rsidR="006149A1" w:rsidRPr="006149A1" w:rsidRDefault="006149A1" w:rsidP="00B45259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การยืดหยุ่นและปรับตัวต่อสถานการณ์</w:t>
      </w:r>
    </w:p>
    <w:p w14:paraId="43E3C2C3" w14:textId="77777777" w:rsidR="006149A1" w:rsidRPr="006149A1" w:rsidRDefault="006149A1" w:rsidP="00B45259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การประสานสัมพันธ์และสื่อสาร</w:t>
      </w:r>
    </w:p>
    <w:p w14:paraId="13B37A8D" w14:textId="77777777" w:rsidR="006149A1" w:rsidRPr="006149A1" w:rsidRDefault="006149A1" w:rsidP="00B45259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การเรียนรู้และใฝ่รู้</w:t>
      </w:r>
    </w:p>
    <w:p w14:paraId="6771202D" w14:textId="77777777" w:rsidR="006149A1" w:rsidRPr="006149A1" w:rsidRDefault="006149A1" w:rsidP="00B45259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การบริหารจัดการภารกิจในภาวะวิกฤติ</w:t>
      </w:r>
    </w:p>
    <w:p w14:paraId="79EC5DF3" w14:textId="77777777" w:rsidR="006149A1" w:rsidRPr="006149A1" w:rsidRDefault="006149A1" w:rsidP="00B45259">
      <w:pPr>
        <w:pStyle w:val="a3"/>
        <w:numPr>
          <w:ilvl w:val="0"/>
          <w:numId w:val="20"/>
        </w:numPr>
        <w:tabs>
          <w:tab w:val="left" w:pos="1701"/>
        </w:tabs>
        <w:spacing w:after="0" w:line="240" w:lineRule="auto"/>
        <w:ind w:firstLine="698"/>
        <w:rPr>
          <w:rFonts w:ascii="TH SarabunPSK" w:hAnsi="TH SarabunPSK" w:cs="TH SarabunPSK"/>
          <w:sz w:val="30"/>
          <w:szCs w:val="30"/>
          <w:cs/>
        </w:rPr>
      </w:pPr>
      <w:r w:rsidRPr="006149A1">
        <w:rPr>
          <w:rFonts w:ascii="TH SarabunPSK" w:hAnsi="TH SarabunPSK" w:cs="TH SarabunPSK"/>
          <w:sz w:val="30"/>
          <w:szCs w:val="30"/>
          <w:cs/>
        </w:rPr>
        <w:t>การให้อำนาจและการพัฒนาผู้อื่น ให้อำนาจและการพัฒนาผู้ใต้บังคับบัญชา</w:t>
      </w:r>
    </w:p>
    <w:p w14:paraId="7BDD19ED" w14:textId="77777777" w:rsidR="006149A1" w:rsidRPr="006149A1" w:rsidRDefault="006149A1" w:rsidP="006149A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6149A1" w:rsidRPr="006149A1" w:rsidSect="0077629A">
      <w:headerReference w:type="default" r:id="rId7"/>
      <w:footerReference w:type="default" r:id="rId8"/>
      <w:pgSz w:w="16838" w:h="11906" w:orient="landscape" w:code="9"/>
      <w:pgMar w:top="851" w:right="720" w:bottom="851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2476" w14:textId="77777777" w:rsidR="008F0E27" w:rsidRDefault="008F0E27" w:rsidP="008A59D3">
      <w:pPr>
        <w:spacing w:after="0" w:line="240" w:lineRule="auto"/>
      </w:pPr>
      <w:r>
        <w:separator/>
      </w:r>
    </w:p>
  </w:endnote>
  <w:endnote w:type="continuationSeparator" w:id="0">
    <w:p w14:paraId="6DF86256" w14:textId="77777777" w:rsidR="008F0E27" w:rsidRDefault="008F0E27" w:rsidP="008A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D8ADB" w14:textId="20AECCCC" w:rsidR="006175FD" w:rsidRDefault="006175FD">
    <w:pPr>
      <w:pStyle w:val="a8"/>
      <w:jc w:val="center"/>
    </w:pPr>
  </w:p>
  <w:p w14:paraId="4EECB30B" w14:textId="77777777" w:rsidR="006175FD" w:rsidRDefault="006175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01123" w14:textId="77777777" w:rsidR="008F0E27" w:rsidRDefault="008F0E27" w:rsidP="008A59D3">
      <w:pPr>
        <w:spacing w:after="0" w:line="240" w:lineRule="auto"/>
      </w:pPr>
      <w:r>
        <w:separator/>
      </w:r>
    </w:p>
  </w:footnote>
  <w:footnote w:type="continuationSeparator" w:id="0">
    <w:p w14:paraId="507A94EF" w14:textId="77777777" w:rsidR="008F0E27" w:rsidRDefault="008F0E27" w:rsidP="008A5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69232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14:paraId="390599AE" w14:textId="763BB336" w:rsidR="005C2ADF" w:rsidRPr="005C2ADF" w:rsidRDefault="005C2ADF">
        <w:pPr>
          <w:pStyle w:val="a6"/>
          <w:jc w:val="center"/>
          <w:rPr>
            <w:rFonts w:ascii="TH SarabunPSK" w:hAnsi="TH SarabunPSK" w:cs="TH SarabunPSK"/>
            <w:sz w:val="28"/>
          </w:rPr>
        </w:pPr>
        <w:r w:rsidRPr="005C2ADF">
          <w:rPr>
            <w:rFonts w:ascii="TH SarabunPSK" w:hAnsi="TH SarabunPSK" w:cs="TH SarabunPSK"/>
            <w:sz w:val="28"/>
          </w:rPr>
          <w:fldChar w:fldCharType="begin"/>
        </w:r>
        <w:r w:rsidRPr="005C2ADF">
          <w:rPr>
            <w:rFonts w:ascii="TH SarabunPSK" w:hAnsi="TH SarabunPSK" w:cs="TH SarabunPSK"/>
            <w:sz w:val="28"/>
          </w:rPr>
          <w:instrText>PAGE   \* MERGEFORMAT</w:instrText>
        </w:r>
        <w:r w:rsidRPr="005C2ADF">
          <w:rPr>
            <w:rFonts w:ascii="TH SarabunPSK" w:hAnsi="TH SarabunPSK" w:cs="TH SarabunPSK"/>
            <w:sz w:val="28"/>
          </w:rPr>
          <w:fldChar w:fldCharType="separate"/>
        </w:r>
        <w:r w:rsidR="0077629A" w:rsidRPr="0077629A">
          <w:rPr>
            <w:rFonts w:ascii="TH SarabunPSK" w:hAnsi="TH SarabunPSK" w:cs="TH SarabunPSK"/>
            <w:noProof/>
            <w:sz w:val="28"/>
            <w:lang w:val="th-TH"/>
          </w:rPr>
          <w:t>5</w:t>
        </w:r>
        <w:r w:rsidRPr="005C2ADF">
          <w:rPr>
            <w:rFonts w:ascii="TH SarabunPSK" w:hAnsi="TH SarabunPSK" w:cs="TH SarabunPSK"/>
            <w:sz w:val="28"/>
          </w:rPr>
          <w:fldChar w:fldCharType="end"/>
        </w:r>
      </w:p>
    </w:sdtContent>
  </w:sdt>
  <w:p w14:paraId="5624C0B3" w14:textId="77777777" w:rsidR="005C2ADF" w:rsidRDefault="005C2A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449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F14"/>
    <w:multiLevelType w:val="hybridMultilevel"/>
    <w:tmpl w:val="CD1C441E"/>
    <w:lvl w:ilvl="0" w:tplc="B15E1B1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0024"/>
    <w:multiLevelType w:val="hybridMultilevel"/>
    <w:tmpl w:val="A5C62E24"/>
    <w:lvl w:ilvl="0" w:tplc="BA1446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767A"/>
    <w:multiLevelType w:val="multilevel"/>
    <w:tmpl w:val="1390FD6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16771A23"/>
    <w:multiLevelType w:val="multilevel"/>
    <w:tmpl w:val="AE9AB7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18DE3C26"/>
    <w:multiLevelType w:val="hybridMultilevel"/>
    <w:tmpl w:val="66926470"/>
    <w:lvl w:ilvl="0" w:tplc="C53C3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50CB9"/>
    <w:multiLevelType w:val="multilevel"/>
    <w:tmpl w:val="AD86669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 w15:restartNumberingAfterBreak="0">
    <w:nsid w:val="1FF239F9"/>
    <w:multiLevelType w:val="hybridMultilevel"/>
    <w:tmpl w:val="A48E7D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8B5F9E"/>
    <w:multiLevelType w:val="multilevel"/>
    <w:tmpl w:val="0970607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360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25AD214A"/>
    <w:multiLevelType w:val="hybridMultilevel"/>
    <w:tmpl w:val="C048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8205C"/>
    <w:multiLevelType w:val="hybridMultilevel"/>
    <w:tmpl w:val="2E140A50"/>
    <w:lvl w:ilvl="0" w:tplc="3A7404F0">
      <w:start w:val="1"/>
      <w:numFmt w:val="decimal"/>
      <w:lvlText w:val="2.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37630296"/>
    <w:multiLevelType w:val="multilevel"/>
    <w:tmpl w:val="C032E2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 w15:restartNumberingAfterBreak="0">
    <w:nsid w:val="395A6C7A"/>
    <w:multiLevelType w:val="multilevel"/>
    <w:tmpl w:val="A260D1D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 w15:restartNumberingAfterBreak="0">
    <w:nsid w:val="3E254570"/>
    <w:multiLevelType w:val="hybridMultilevel"/>
    <w:tmpl w:val="4580B804"/>
    <w:lvl w:ilvl="0" w:tplc="0409000F">
      <w:start w:val="1"/>
      <w:numFmt w:val="decimal"/>
      <w:lvlText w:val="%1."/>
      <w:lvlJc w:val="left"/>
      <w:pPr>
        <w:ind w:left="1728" w:hanging="360"/>
      </w:pPr>
    </w:lvl>
    <w:lvl w:ilvl="1" w:tplc="04090019">
      <w:start w:val="1"/>
      <w:numFmt w:val="lowerLetter"/>
      <w:lvlText w:val="%2."/>
      <w:lvlJc w:val="left"/>
      <w:pPr>
        <w:ind w:left="2448" w:hanging="360"/>
      </w:pPr>
    </w:lvl>
    <w:lvl w:ilvl="2" w:tplc="0409001B">
      <w:start w:val="1"/>
      <w:numFmt w:val="lowerRoman"/>
      <w:lvlText w:val="%3."/>
      <w:lvlJc w:val="right"/>
      <w:pPr>
        <w:ind w:left="3168" w:hanging="180"/>
      </w:pPr>
    </w:lvl>
    <w:lvl w:ilvl="3" w:tplc="0409000F">
      <w:start w:val="1"/>
      <w:numFmt w:val="decimal"/>
      <w:lvlText w:val="%4."/>
      <w:lvlJc w:val="left"/>
      <w:pPr>
        <w:ind w:left="3888" w:hanging="360"/>
      </w:pPr>
    </w:lvl>
    <w:lvl w:ilvl="4" w:tplc="04090019">
      <w:start w:val="1"/>
      <w:numFmt w:val="lowerLetter"/>
      <w:lvlText w:val="%5."/>
      <w:lvlJc w:val="left"/>
      <w:pPr>
        <w:ind w:left="4608" w:hanging="360"/>
      </w:pPr>
    </w:lvl>
    <w:lvl w:ilvl="5" w:tplc="0409001B">
      <w:start w:val="1"/>
      <w:numFmt w:val="lowerRoman"/>
      <w:lvlText w:val="%6."/>
      <w:lvlJc w:val="right"/>
      <w:pPr>
        <w:ind w:left="5328" w:hanging="180"/>
      </w:pPr>
    </w:lvl>
    <w:lvl w:ilvl="6" w:tplc="0409000F">
      <w:start w:val="1"/>
      <w:numFmt w:val="decimal"/>
      <w:lvlText w:val="%7."/>
      <w:lvlJc w:val="left"/>
      <w:pPr>
        <w:ind w:left="6048" w:hanging="360"/>
      </w:pPr>
    </w:lvl>
    <w:lvl w:ilvl="7" w:tplc="04090019">
      <w:start w:val="1"/>
      <w:numFmt w:val="lowerLetter"/>
      <w:lvlText w:val="%8."/>
      <w:lvlJc w:val="left"/>
      <w:pPr>
        <w:ind w:left="6768" w:hanging="360"/>
      </w:pPr>
    </w:lvl>
    <w:lvl w:ilvl="8" w:tplc="0409001B">
      <w:start w:val="1"/>
      <w:numFmt w:val="lowerRoman"/>
      <w:lvlText w:val="%9."/>
      <w:lvlJc w:val="right"/>
      <w:pPr>
        <w:ind w:left="7488" w:hanging="180"/>
      </w:pPr>
    </w:lvl>
  </w:abstractNum>
  <w:abstractNum w:abstractNumId="14" w15:restartNumberingAfterBreak="0">
    <w:nsid w:val="4A380FFD"/>
    <w:multiLevelType w:val="multilevel"/>
    <w:tmpl w:val="19AE97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 w15:restartNumberingAfterBreak="0">
    <w:nsid w:val="4F4C5A81"/>
    <w:multiLevelType w:val="multilevel"/>
    <w:tmpl w:val="C610F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b/>
      </w:rPr>
    </w:lvl>
  </w:abstractNum>
  <w:abstractNum w:abstractNumId="16" w15:restartNumberingAfterBreak="0">
    <w:nsid w:val="55915519"/>
    <w:multiLevelType w:val="multilevel"/>
    <w:tmpl w:val="BD445E98"/>
    <w:lvl w:ilvl="0">
      <w:start w:val="1"/>
      <w:numFmt w:val="decimal"/>
      <w:lvlText w:val="%1)"/>
      <w:lvlJc w:val="left"/>
      <w:pPr>
        <w:ind w:left="360" w:hanging="360"/>
      </w:pPr>
      <w:rPr>
        <w:rFonts w:ascii="TH Sarabun New" w:hAnsi="TH Sarabun New" w:cs="TH Sarabun New" w:hint="default"/>
        <w:b w:val="0"/>
        <w:bCs w:val="0"/>
        <w:i w:val="0"/>
        <w:iCs w:val="0"/>
        <w:sz w:val="28"/>
        <w:szCs w:val="3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7" w15:restartNumberingAfterBreak="0">
    <w:nsid w:val="57063745"/>
    <w:multiLevelType w:val="hybridMultilevel"/>
    <w:tmpl w:val="CDC47BFA"/>
    <w:lvl w:ilvl="0" w:tplc="2EAAA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A71C9"/>
    <w:multiLevelType w:val="hybridMultilevel"/>
    <w:tmpl w:val="920EA3EE"/>
    <w:lvl w:ilvl="0" w:tplc="80FE11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52E62"/>
    <w:multiLevelType w:val="hybridMultilevel"/>
    <w:tmpl w:val="6008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A1A"/>
    <w:multiLevelType w:val="hybridMultilevel"/>
    <w:tmpl w:val="D2A6E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A44876"/>
    <w:multiLevelType w:val="hybridMultilevel"/>
    <w:tmpl w:val="C0C4A74E"/>
    <w:lvl w:ilvl="0" w:tplc="2B5E03DE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FF611EF"/>
    <w:multiLevelType w:val="hybridMultilevel"/>
    <w:tmpl w:val="4F2CE31A"/>
    <w:lvl w:ilvl="0" w:tplc="511C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E48F6"/>
    <w:multiLevelType w:val="multilevel"/>
    <w:tmpl w:val="B3BE0F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7BB071EA"/>
    <w:multiLevelType w:val="hybridMultilevel"/>
    <w:tmpl w:val="B1DCB4E6"/>
    <w:lvl w:ilvl="0" w:tplc="C4429E2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CD71D8A"/>
    <w:multiLevelType w:val="hybridMultilevel"/>
    <w:tmpl w:val="71AE86C8"/>
    <w:lvl w:ilvl="0" w:tplc="396C60A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0D659C"/>
    <w:multiLevelType w:val="multilevel"/>
    <w:tmpl w:val="AB1494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u w:val="none"/>
      </w:rPr>
    </w:lvl>
  </w:abstractNum>
  <w:num w:numId="1">
    <w:abstractNumId w:val="2"/>
  </w:num>
  <w:num w:numId="2">
    <w:abstractNumId w:val="22"/>
  </w:num>
  <w:num w:numId="3">
    <w:abstractNumId w:val="1"/>
  </w:num>
  <w:num w:numId="4">
    <w:abstractNumId w:val="17"/>
  </w:num>
  <w:num w:numId="5">
    <w:abstractNumId w:val="5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4"/>
  </w:num>
  <w:num w:numId="19">
    <w:abstractNumId w:val="10"/>
  </w:num>
  <w:num w:numId="20">
    <w:abstractNumId w:val="9"/>
  </w:num>
  <w:num w:numId="21">
    <w:abstractNumId w:val="25"/>
  </w:num>
  <w:num w:numId="22">
    <w:abstractNumId w:val="19"/>
  </w:num>
  <w:num w:numId="23">
    <w:abstractNumId w:val="26"/>
  </w:num>
  <w:num w:numId="24">
    <w:abstractNumId w:val="7"/>
  </w:num>
  <w:num w:numId="25">
    <w:abstractNumId w:val="24"/>
  </w:num>
  <w:num w:numId="26">
    <w:abstractNumId w:val="23"/>
  </w:num>
  <w:num w:numId="27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3E"/>
    <w:rsid w:val="00020F5F"/>
    <w:rsid w:val="00023CC8"/>
    <w:rsid w:val="00034000"/>
    <w:rsid w:val="000462FE"/>
    <w:rsid w:val="0005473A"/>
    <w:rsid w:val="00064C36"/>
    <w:rsid w:val="00066606"/>
    <w:rsid w:val="000700AE"/>
    <w:rsid w:val="00091528"/>
    <w:rsid w:val="000B4195"/>
    <w:rsid w:val="000C0713"/>
    <w:rsid w:val="000C0C41"/>
    <w:rsid w:val="000D5EA0"/>
    <w:rsid w:val="000F64D0"/>
    <w:rsid w:val="000F6ED1"/>
    <w:rsid w:val="001141EB"/>
    <w:rsid w:val="00144DB9"/>
    <w:rsid w:val="00150C41"/>
    <w:rsid w:val="001623AC"/>
    <w:rsid w:val="001727C3"/>
    <w:rsid w:val="001D3EBA"/>
    <w:rsid w:val="001E1444"/>
    <w:rsid w:val="001E2AD2"/>
    <w:rsid w:val="001F3C59"/>
    <w:rsid w:val="001F77AF"/>
    <w:rsid w:val="0021174D"/>
    <w:rsid w:val="00214654"/>
    <w:rsid w:val="002210A8"/>
    <w:rsid w:val="00261A2E"/>
    <w:rsid w:val="00263481"/>
    <w:rsid w:val="0028109E"/>
    <w:rsid w:val="00291E1C"/>
    <w:rsid w:val="002A2391"/>
    <w:rsid w:val="002A3E14"/>
    <w:rsid w:val="002F1ECC"/>
    <w:rsid w:val="00306D68"/>
    <w:rsid w:val="00310629"/>
    <w:rsid w:val="00314334"/>
    <w:rsid w:val="00327A73"/>
    <w:rsid w:val="003358FA"/>
    <w:rsid w:val="003501E4"/>
    <w:rsid w:val="003668BE"/>
    <w:rsid w:val="00372604"/>
    <w:rsid w:val="003C5F00"/>
    <w:rsid w:val="003C7777"/>
    <w:rsid w:val="003F6440"/>
    <w:rsid w:val="00422C10"/>
    <w:rsid w:val="00423A8E"/>
    <w:rsid w:val="00425D74"/>
    <w:rsid w:val="00450B6C"/>
    <w:rsid w:val="00452ACF"/>
    <w:rsid w:val="00453C7B"/>
    <w:rsid w:val="00453DCD"/>
    <w:rsid w:val="004C3F6B"/>
    <w:rsid w:val="004F39B5"/>
    <w:rsid w:val="00503E3F"/>
    <w:rsid w:val="00505354"/>
    <w:rsid w:val="005154D2"/>
    <w:rsid w:val="00560BC6"/>
    <w:rsid w:val="00564F07"/>
    <w:rsid w:val="00567B6D"/>
    <w:rsid w:val="005812C8"/>
    <w:rsid w:val="005933DE"/>
    <w:rsid w:val="005A0EBB"/>
    <w:rsid w:val="005C2ADF"/>
    <w:rsid w:val="006149A1"/>
    <w:rsid w:val="006175FD"/>
    <w:rsid w:val="00650EF4"/>
    <w:rsid w:val="00667440"/>
    <w:rsid w:val="00691E63"/>
    <w:rsid w:val="006A524F"/>
    <w:rsid w:val="006B0192"/>
    <w:rsid w:val="006B28D7"/>
    <w:rsid w:val="006B433E"/>
    <w:rsid w:val="006C02DB"/>
    <w:rsid w:val="006F2364"/>
    <w:rsid w:val="00753716"/>
    <w:rsid w:val="00761E03"/>
    <w:rsid w:val="0077629A"/>
    <w:rsid w:val="00782655"/>
    <w:rsid w:val="00793009"/>
    <w:rsid w:val="007B4CEB"/>
    <w:rsid w:val="007E153D"/>
    <w:rsid w:val="007E2B11"/>
    <w:rsid w:val="008023B3"/>
    <w:rsid w:val="008134C6"/>
    <w:rsid w:val="00885543"/>
    <w:rsid w:val="008A59D3"/>
    <w:rsid w:val="008B4373"/>
    <w:rsid w:val="008C3C75"/>
    <w:rsid w:val="008C6D81"/>
    <w:rsid w:val="008D4C3A"/>
    <w:rsid w:val="008F0E27"/>
    <w:rsid w:val="008F6B77"/>
    <w:rsid w:val="0096304B"/>
    <w:rsid w:val="009A15F2"/>
    <w:rsid w:val="009A6D92"/>
    <w:rsid w:val="009C39B8"/>
    <w:rsid w:val="009D3A36"/>
    <w:rsid w:val="009E09E4"/>
    <w:rsid w:val="009F5A62"/>
    <w:rsid w:val="00A4602C"/>
    <w:rsid w:val="00A70538"/>
    <w:rsid w:val="00A830AF"/>
    <w:rsid w:val="00A8650A"/>
    <w:rsid w:val="00A90827"/>
    <w:rsid w:val="00A93C23"/>
    <w:rsid w:val="00AA3F1A"/>
    <w:rsid w:val="00AF31C0"/>
    <w:rsid w:val="00B361D5"/>
    <w:rsid w:val="00B3758C"/>
    <w:rsid w:val="00B438C9"/>
    <w:rsid w:val="00B45259"/>
    <w:rsid w:val="00B652EE"/>
    <w:rsid w:val="00B654D6"/>
    <w:rsid w:val="00B7200A"/>
    <w:rsid w:val="00BA3451"/>
    <w:rsid w:val="00BA346B"/>
    <w:rsid w:val="00BA5234"/>
    <w:rsid w:val="00BA5469"/>
    <w:rsid w:val="00BE2A89"/>
    <w:rsid w:val="00BE3238"/>
    <w:rsid w:val="00BE3B92"/>
    <w:rsid w:val="00BF7EF0"/>
    <w:rsid w:val="00C14177"/>
    <w:rsid w:val="00C262DB"/>
    <w:rsid w:val="00C30A1C"/>
    <w:rsid w:val="00C30F5E"/>
    <w:rsid w:val="00C5368B"/>
    <w:rsid w:val="00CF4F69"/>
    <w:rsid w:val="00D02E21"/>
    <w:rsid w:val="00D06040"/>
    <w:rsid w:val="00D101A9"/>
    <w:rsid w:val="00D156C2"/>
    <w:rsid w:val="00D6598E"/>
    <w:rsid w:val="00D952AB"/>
    <w:rsid w:val="00DC67B8"/>
    <w:rsid w:val="00DF43FD"/>
    <w:rsid w:val="00DF50CD"/>
    <w:rsid w:val="00E54BEF"/>
    <w:rsid w:val="00E7288A"/>
    <w:rsid w:val="00EB4748"/>
    <w:rsid w:val="00F1189B"/>
    <w:rsid w:val="00F16ED8"/>
    <w:rsid w:val="00F7661D"/>
    <w:rsid w:val="00F868D4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23A1A2"/>
  <w15:chartTrackingRefBased/>
  <w15:docId w15:val="{B346A5B3-A280-43F1-86BF-F56159DA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433E"/>
    <w:pPr>
      <w:ind w:left="720"/>
      <w:contextualSpacing/>
    </w:pPr>
  </w:style>
  <w:style w:type="table" w:styleId="a5">
    <w:name w:val="Table Grid"/>
    <w:basedOn w:val="a1"/>
    <w:uiPriority w:val="39"/>
    <w:rsid w:val="006B4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รายการย่อหน้า อักขระ"/>
    <w:link w:val="a3"/>
    <w:uiPriority w:val="34"/>
    <w:rsid w:val="006B433E"/>
  </w:style>
  <w:style w:type="paragraph" w:styleId="a6">
    <w:name w:val="header"/>
    <w:basedOn w:val="a"/>
    <w:link w:val="a7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59D3"/>
  </w:style>
  <w:style w:type="paragraph" w:styleId="a8">
    <w:name w:val="footer"/>
    <w:basedOn w:val="a"/>
    <w:link w:val="a9"/>
    <w:uiPriority w:val="99"/>
    <w:unhideWhenUsed/>
    <w:rsid w:val="008A5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59D3"/>
  </w:style>
  <w:style w:type="table" w:customStyle="1" w:styleId="1">
    <w:name w:val="เส้นตาราง1"/>
    <w:basedOn w:val="a1"/>
    <w:next w:val="a5"/>
    <w:uiPriority w:val="39"/>
    <w:rsid w:val="0005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25D7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425D7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1362</Words>
  <Characters>7765</Characters>
  <Application>Microsoft Office Word</Application>
  <DocSecurity>0</DocSecurity>
  <Lines>64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Penrut Hongvityakorn</dc:creator>
  <cp:keywords/>
  <dc:description/>
  <cp:lastModifiedBy>K</cp:lastModifiedBy>
  <cp:revision>2</cp:revision>
  <cp:lastPrinted>2021-11-18T07:54:00Z</cp:lastPrinted>
  <dcterms:created xsi:type="dcterms:W3CDTF">2021-11-18T07:55:00Z</dcterms:created>
  <dcterms:modified xsi:type="dcterms:W3CDTF">2021-11-18T07:55:00Z</dcterms:modified>
</cp:coreProperties>
</file>